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developing scalable web and mobile applications. Proficient in JavaScript, Node.js, and React.js, with expertise in API design, CI/CD, and Agile methodologies. Embraces innovative solutions and seeks to contribute to clean energy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SQL, Python, JSON, XML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React.js, MERN, NestJS, Angular, Vue.js,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Firebase, Cassandra, SQLite, Couchbase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AWS, Azure, CI/CD, Git, Jenkins, CircleCI,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Mocha, Chai, Jest, Cypress, Selenium, Postman, Karma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client-side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with backend services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and streamline web interactions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Agile ceremonies, participating in planning, grooming, and retrospectives to ensure transparent communication and effective product delivery aligned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end-to-end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standards of code quality and functionality before deployment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architectural discussions to enhance system performance and reliability, advocating for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interactions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persistence.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Diagnosed and resolved production issues effectively, employing strong problem-solving skills and analytical thinking to identify root causes and develop robust mitigation strategies in a timely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code reviews, fostering a culture of knowledge sharing and continuous improvement while maintaining high-quality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that align with corporate policies.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for smoother application rollouts and reducing downtime across various deployment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requirements and provided actionable solutions that meet stakeholder needs while ensuring business objectives are met through innovative software delivery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existing tech stack, including exposure to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developing microservices to improve application scalability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peer code reviews, focusing on educating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ES6+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and back-end best practices to elevate the overall team competency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evolution of the system architecture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stack environment, focusing on performance optimization and the integration of third-party services for value-added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user-centric applications, utilizing comprehensive feedback loops from end-users to ensure product alignment with market needs and improving customer satisfaction scores significantly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initiative for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major projects to enhance type safety and developer experience within our reactive frameworks for building more maintainable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effectively for hosting, storage, and data retrieval processes, enhancing application performance and scalability in cloud-based environments for broader user reach.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sought solutions to improve developer productivity and response times through the adoption of Agile practices, streamlining workflows to maximize resource utilization and minimize friction.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optimized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architecting robust APIs that support well-designed front-end applications, facilitating a seamless user experience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 participation in Agile software development methodologies, engaging in daily stand-ups and sprint planning meetings to synchronize deliverables with team deadlines while assessing individual contributions.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Single Page Applications (SPAs)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improvement in loading times and responsiveness, significantly enhancing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unit and integration tests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high-quality, bug-free software through rigorous testing practices and automated testing pipelines.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cross-functional collaborations with product management and QA teams to refine product vision, ensuring development efforts are aligned with customer expectations and usability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operations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effective collaboration within the development team while maintaining the integrity and updated status of codebases throughout the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 workflows and deployment strategies employing industry-standard DevOps practices, effectively reducing deployment errors and promoting faster time to market for application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system designs that emphasize security, low latency, and scalable architecture, incorporating effective caching strategies using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conjunction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data access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leadership and guidance during technical design reviews, consistently advocating for adherence to code quality standards and pushing for improvements in system reliability and performance under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multiple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technologies, facilitating scalable application architectures and ensuring compliance with best practices for security and cost management while meeting consumer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company's training programs focused on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offering insights to junior staff and fostering an environment of continuous learning and technical advancement.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potential tools and platforms that could enhance the existing software stack, suggesting and implementing alternative solutions to better support evolving project requirements and technological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