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machine learning and artificial intelligence technologies, specializing in designing and implementing high-performance systems for web and mobile applications. Strong background in collaborating with cross-functional teams and leading technical initiatives, focused on delivering cutting-edge solutions that drive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Jupyter, Visual Studio, PyCharm,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performance and scalability for large datasets, integrating advanced algorithms and techniques into existing infrastructures for optimal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product managers, to define project requirements and deliver high-impact machine learning solutions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applying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optimizing models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while adhering to cutting-edge development practices and ethical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direction of AI initiatives while providing technical guidance and mentorship to junior team members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frameworks, and platforms to establish best practices that significantly enhance project outcomes and contribute to the competitive advantage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design decisions, and architectural frameworks in collaboration with engineering teams, fostering knowledge sharing and supporting the scaling of ML initiatives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provided mentorship to ensure the quality and efficiency of ML code and project execution, encouraging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cross-departmental collaboration, ensuring alignment on AI initiatives and driving consensus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across various product lines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proposing and implementing creative solutions that address complex business challenges and drive the adoption of new methodologies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work environment by encouraging team members to take strategic risks and experiment with novel solutions that reinforce a culture of innovation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onboarding and education programs for new and existing team members, promoting their growth and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practices,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in HA and cloud-based applications while continuously monitoring system performance and advising on technology upgrades for optimal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ML models and architectural decisions, establishing a clear framework for future maintenance and project handovers that enhances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Intelligence Center of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development, monitoring, and troubleshooting of ML applications, ensuring adherence to industry standards and innovation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web and mobile applications during my tenure,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and efficient software solutions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improvement initiatives focused on enhancing software performance by implementing new features and optimizing existing codebases aligned with evolving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development teams to design and implement user-centric applications, ensuring that all software met functional specifications and addressed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define project scopes and timelines, streamlining development processes and ensuring timely delivery of innovative software solutions that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integrating data services, and ensuring reliable performance across diverse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testing exercises to ensure robust application performance, utilizing various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system architecture redesign, enabling the integration of modern frameworks and tools for better scalability and maintainability in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software components to enhance code reusability and efficiency while supporting various business applications and facilitating seamless integration with other services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innovative features for both web and mobile applications, focusing on enhancing user experience through data-driven insights and feedback collection to meet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tasks to increase the responsiveness of applications in production, actively participating in peer reviews and implementing appropriate feedback for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