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technology professional with 11 years of experience in software development, specializing in web and mobile applications. Proven track record of building robust solutions with a focus on TypeScript, React, and MongoDB, while ensuring optimal performance and user experience. Strong collaboration with product managers and UX designers to drive innovative features from concept to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Tailwind CSS, Express.js,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optimized UI components and efficient state management practices while adhering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managers, UX designers, and QA to gather feature requirements, translating complex concepts into intuitive and effective user interfaces that significantly improved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comprehensive end-to-end features, integrating front-end interfaces with back-end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performance, security, and scalability of applications in a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libraries and frameworks for reuse across projects, streamlining development processes and reducing redundancy, while implementing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and techniques to foster code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accessibility and usability in UI/UX design, adhering to guidelines and standards, which garnered positive feedback from clients and boosted application adoption rates among diverse user groups.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performance optimization strategies, monitoring application metrics and user data to identify bottlenecks, leading to enhanced load times and improved responsiveness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mentored junior developers, fostering a culture of continuous improvement and knowledge sharing while upholding high standards for code quality and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build and manage cloud-based applications, deploying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ensuring smooth DevOps processes and regular application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feedback mechanisms to collect user input on interface changes, iteratively refining features to meet evolving user expectations and increasing engagement through responsive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methodologies, participating in daily stand-ups and sprint planning to ensure timely completion of project milestones and alignment with strategic objectives of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industry trends and emerging technologies to enhance development practices, adopting innovative tools and methodologies that align with organizational goals and improve overall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for all engineering activities, ensuring clarity and continuity of work across teams, which assisted in onboarding new team members and improving knowledge transfer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throughout development cycles, ensuring compliance with industry standards and safeguarding sensitive user data against vulnerabilities and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UI prototypes rapidly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translating design concepts into functional elements and facilitating early user testing to validate ideas before full-scale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with stakeholders to align project scopes with business objectives, ensuring that all development efforts are strategically directed towards enhancing security postures for clients.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in a collaborative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client needs into functional solutions that drive business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designing systems that integrated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communication between front-end interfaces and back-end services, enhancing user experience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all phases of the software development lifecycle, emphasizing strong collaboration with cross-functional teams to refine requirements, conduct testing, and facilitate smooth deployments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product quality and minimizing regression issues, which promoted a culture of continuous improvement within agile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emerging technologies and best practices, mentoring junior engineers and fostering an environment of continuous learning and adaptability in fast-paced project settings.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architectural discussions, providing insights and recommendations that aligned technical approaches with business strategies leading to the successful launch of multiple high-impact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user accessibility within applications, complying with industry standards and guidelines, which not only improved user experiences but also widened the user base for web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 through advanced coding techniques and tooling enhancements, leading to faster load times and better SEO rankings for enterprise applications on both desktop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 to gather feedback and align development progress with business expectations, ensuring that projects remained on track with strategic visionary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for developed applications, facilitating clear communication amongst team members and aiding in future project transitions or updates required after completion.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principles to deploy applications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solutions, and conducting system health checks to ensure optimal operation.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design team to improve UI/UX experiences, implementing responsive designs and user-centric approaches in development that adhered to modern web standards and usability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