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Senior Full Stack Engineer with over 11 years of experience in software development, specializing in web and mobile applications, blockchain integration, and user-centered design. Proven track record of building scalable solutions that enhance user experience and support diverse platforms. Seeking to leverage depth of knowledge in modern technologies to contribute to a revolutionary crypto ecosystem at Phantom.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Solidity, Java, Go, Rust,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Next.js, Django, GraphQL,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Firebase, Cassandra, MySQL,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Crypto Technology: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Solana, Truffle, Web3.js, Ethers.js, IPFS, Hardhat, Smart Contracts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user-centered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usability and engagement for diverse web platforms within the crypto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scalable API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user experiences and backend functionalities in multi-chain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feature development initiatives that expanded support to new blockchain integrations, collaborating with cross-functional teams to drive innovation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culture of continuous improvement and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feedback and refine product features, ensuring the solutions meet user needs and enhance the overall wallet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querying and state management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interactions between frontend components and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software development, integrating multi-layered security protocols to safeguard user data in self-custodial wallet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database functionalities, enabling instant updates in wallet interfaces to enhance user experience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identify market trends and user requirements, translating them into actionable engineering tasks for timely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 to refine processes and enhance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and scaling of application services, ensuring reliability and performance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knowledge sharing sessions for implemented features, promoting transparency and facilitating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of existing applications,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efficiency and reduce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events and hackathons, building relationships and expanding the company’s influence within the crypto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continuous learning and professional development, adapting to the latest tech trends in blockchain, decentralized applications, and user experience design.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front-end and back-end functionalities to deliver seamless user experiences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accessibility across devices for enhanced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monolithic systems to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improving application deployment efficiency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authentication and authorization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tokens, enhancing application security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integrated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data access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web and mobile applications, utilizing best practices to ensure high performance and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retrospectives, promoting a collaborative environment that prioritized delivering quality code and timely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sessions to align technical solutions with business objectives, increasing the overall project success rate.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entry-level software engineers, providing guidance on code practices and fostering growth in a supportive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and implemented enhancements based on user behavior analysis, contributing to continuous improvements in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responsive and adaptive design principles while developing features for various platforms, ensuring a cohesive user experience across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