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9 years of experience in web and mobile application development, specializing in leading front end engineering teams to deliver high-quality, scalable solutions with a focus on user experience. Skilled in React, JavaScript, TypeScript, and performance optimization, dedicated to advancing healthcare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React Native, Angular, Vue.js, Webpack, Babel,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Postman, Git, Docker, JIRA, Figma,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AWS, Firebase, MongoDB, PostgreSQL,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Cypress, Lighthouse, Chrome DevTools, Webpack Bundle Analyzer, SonarQube, Axure, Storybook,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Travis CI, Kubernetes, Terraform, Ansible,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 end architecture decisions and established code standards to ensure scalability and maintainability for impactful healthcare applications, collaborating closely with backend and design teams to translate requirements into user-friendly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encouraging knowledge sharing and collaboration while providing hands-on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performance optimizations, and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in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modern front 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high-performance applications that enhance user experiences in high-demand healthcare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design, product, and backend partners to create visually stunning yet functional web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component-driven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in large codebases, significantly improving code reliability and maintainability across multiple teams working on shared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of performance improvement within existing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metrics-driven enhancements and comprehensive reporting for stakeholders' review.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integrity and functionality throughout all stages of product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agile teams, contributing to daily standups and retrospectives to continuously refine workflow efficiency and team communication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across applications, minimizing network requests and optimizing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team culture through active communication and constructive feedback, resulting in improved morale and sustained productivity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adaptability in rapidly evolving projects by embracing new technologies and exploring innovative solutions that elevate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efficient state management in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application flow and enhanced user experience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scoping and architecture discussions for new product features and enhancements, aligning technical goals with business objectives to drive meaningful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code reviews, providing thoughtful feedback and guidance to ensure high-quality outputs from fellow engineers, enhancing overall team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industry best practices and emerging trends to keep the company at the forefront of the healthcare technology landscape, leading to a culture of continuous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complex, interactive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seamless, responsive user experiences across various devices and screen sizes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translate wireframes and visual designs into functional code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feature delivery timelines while adhering to project requirements and user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methodologies, participating in sprint planning and retrospectives to optimize team processes and drive project success while focusing on high-impact deliverables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enforce coding standards and best practices across the development team, promoting a culture of quality and accountability in coding routines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facilitating streamlined deployment processes and improving collaboration across different teams involved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peers on quality assurance techniques and fostering an environment of learning and growth while ensuring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effective communication between front end and back 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component-driven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maintainability and scalability of product lines while optimizing performance for various user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sessions, working closely with stakeholders to validate application functions and gather valuable feedback for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collaborative and flexible mindset, tackling challenges through partnership with cross-functional teams and managing expectations effectively to meet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standards and best practices within web applications, enhancing usability for all users and ensuring compliance with industry regulations and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researched and integrated new technologies and frameworks into development practices, driving innovation within the team and contributing to a forward-thinking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