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Expertise in software testing, agile methodologies, and modern programming languages. Strong track record in delivering high-quality software solutions and improving application performance through innovative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MS SQL, MySQL, Firebase, AWS, MS Azure,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CI/CD,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JUnit, Mocha, Selenium, Jest, Analytics.js,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full life-cycle software development projects,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project delivery while ensuring compliance with </w:t>
      </w:r>
      <w:r w:rsidRPr="00745DD3">
        <w:rPr>
          <w:rFonts w:ascii="Roboto Light" w:eastAsia="Roboto Light" w:hAnsi="Roboto Light" w:cs="Roboto Light"/>
          <w:b/>
          <w:bCs/>
          <w:color w:val="404040" w:themeColor="text1" w:themeTint="BF"/>
          <w:sz w:val="20"/>
          <w:szCs w:val="20"/>
        </w:rPr>
        <w:t xml:space="preserve">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requirements gathering and technology integration while promoting an open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innovation and improve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code reviews and provided actionable feedback, ensuring improved code quality by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debugging and </w:t>
      </w:r>
      <w:r w:rsidRPr="00745DD3">
        <w:rPr>
          <w:rFonts w:ascii="Roboto Light" w:eastAsia="Roboto Light" w:hAnsi="Roboto Light" w:cs="Roboto Light"/>
          <w:b/>
          <w:bCs/>
          <w:color w:val="404040" w:themeColor="text1" w:themeTint="BF"/>
          <w:sz w:val="20"/>
          <w:szCs w:val="20"/>
        </w:rPr>
        <w:t xml:space="preserve">performance measurement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exchange among various internal systems while ensuring compatibility and high performance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instrumentation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gain insights into user behavior and application performance, driving data-informed decisions to enhance user experiences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deployment processes and resource management across various environments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innovation by creating a mentorship program around emerging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team proficiency and product capabilities while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evolving project requirements, demonstrating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proactivity in learning new technologies to resolve complex integration challenges with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quality assurance practices through automated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software reliability while reducing the time to deploy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team members through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code quality and encouraging persistence in solving technical challenges collectively.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gather feedback on software solutions, iteratively improving user satisfaction and driving superior customer value while maintaining a strong focus on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scalable architecture, utilizing cloud services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accessibility and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focused on problem-solving, resulting in actionable concepts that improved overall company service delivery by integrating cutting-edge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for software development, emphasizing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analytics,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and capacities.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research into emerging technologies and trends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remains on the cutting edge of industry standards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focusing on improving system functionality and user experience,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applications in a timely manner while promoting software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define software requirements and technical specifications, ensuring the end product aligns with market needs, leveraging collaboration and communication skills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success by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workflows to achieve continuous improvement and address project challenges actively while maintaining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components' responsiveness and overall user engagement metrics, driving success in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systematic </w:t>
      </w:r>
      <w:r w:rsidRPr="00745DD3">
        <w:rPr>
          <w:rFonts w:ascii="Roboto Light" w:eastAsia="Roboto Light" w:hAnsi="Roboto Light" w:cs="Roboto Light"/>
          <w:b/>
          <w:bCs/>
          <w:color w:val="404040" w:themeColor="text1" w:themeTint="BF"/>
          <w:sz w:val="20"/>
          <w:szCs w:val="20"/>
        </w:rPr>
        <w:t xml:space="preserve">QA and testing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assuring software quality and reliability throughout the entire software lifecycle, leading to reduced defects and faster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code reviews, emphasizing the importance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 team culture of shared ownership and accountability for the software produced.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applications post-deployment, adjusting performance measures based on user engagement data gathered through analytical tools, allowing for informed decision-making regarding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scrum meetings to prioritize tasks, removing roadblocks and improving team synergy, adapting methodologies from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data models for back-end development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handling for applications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software tools, providing recommendations on adoption based on industry standards, fostering a forward-thinking approach in software development cycles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strong working relationships with various stakeholders through effective communication of technical details, leading to successful project outcomes while maintaining transparency in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for projects and technical processes, enabling ease of handover and continuity of work while ensuring clear communication among team members from various functions.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