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developing impactful web and mobile applications. Expertise in Java, modern front-end frameworks, and cloud technologies, complemented by a robust understanding of agile methodologies and microservices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Core, Spring Boot, Hibernate,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Gitlab CI, Kubernetes,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Agile, DevOps,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through the entire software development lifecycle, from concept to deployment,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delivering high-quality software while continuously meeting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a more responsive user experience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services, significantly enhancing application capabilities while ensuring security through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actionable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collaborative tools to increase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flexibility and streamlining CI/CD processes across multiple environments, which led to faster release cycles and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risks in development processes, implementing corrective actions and facilitating training that enhanced overall team performance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and maintainability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pair programming sessions,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frameworks, promoting innovative solutions and leading efforts to adapt them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nurture their growth and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stakeholders, conducting regular feedback sessions to ensure alignment with business objectives while driving technical decisions that positively impacted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visually appealing and functional product that enhances user engagement and satisfaction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tools into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quality and thorough validation of software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 that could enhance the development process or the performance of existing applications, often conducting proof-of-concept projects to assess their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ensuring data integrity across diverse application modules that support dynamic functionalities.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several microservices that increased system modularity, allowing for faster deployment and easier maintenance while reducing inter-service coupling.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support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delivering new features and enhancements that improved user experience and supported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new components of the application, focusing on robust persistence layers and efficient data handling techniques for improved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design principles that prioritize user experience while maintaining functionality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CI/CD pipeline, reducing deployment time and increasing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enhancing application capabilities and allowing for greater flexibility in meeting customer-specific requirements while ensuring compliance with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understand user needs and translate them into technical specifications, ensuring alignment between development efforts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and best practices in coding for both front-end and back-end development, contributing to maintainable and scalable codebases that supported long-term application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participate in scrum meetings, sprint planning, and retrospectives, reinforcing team commitments and improving project delivery through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QA teams to establish testing criteria and reduce defect rates through comprehensive testing frameworks that included unit testing, integration testing, and user acceptance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existing applications, employing various analysis tools to identify bottlenecks and implement effective solutions that improved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project-specific challenges, coding standards,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foster professional growth and team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for applications and processes to ensure knowledge transfer and smoother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