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specializing in web and mobile applications, adept at leading technical projects and mentoring teams to produce top-tier financial services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Rust, C++, JavaScript, TypeScript,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Cloudflare,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Rancher, Docker Compose, Istio,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DynamoDB,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Ansible, Chef, Puppet,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developed software components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platforms met comprehensive functional and non-functional requirements aligning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strategies that guided the development of key product areas, aligning engineering efforts with broader organizational objectives involving deeply integrated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across multiple distributed systems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resulting in improved system reliability and enhanced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through continuous learning and sharing of technical knowledge among team members of various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requirements clearly, driving effective technical decisions to deliver high-quality software solutions aligned with customer-centric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streamlined deployments and system observability, reducing lead time from development to customer delivery while ensuring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impacting production systems, actively contributing to performance improvement measures, and driving initiatives for enhanced software quality and stability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emerging technologies, advocated for their integration where beneficial to project goals, resulting in the adoption of industry-leading solutions that significantly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coding standards, processes, and team operational excellence, including on-call rotation roles ensuring rapid response and mitigation of production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completion of complex projects by taking ownership throughout all phases, demonstrating accountability from ideation through to deployment and post-launch monitoring, ensuring alignment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explore and implement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product offerings and enhancing user experience in consumer-centric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ensuring system observability and operational readiness through metrics and logging frameworks, leading to proactive issue resolution and system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to enhance system architecture understanding across teams, fostering collaboration and ensuring cohesive technical strategies aligned with overall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development processes, ensuring protection of sensitive data while supporting compliance with industry regulations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feedback and improvement within the engineering team, leveraging retrospective discussions and performance reviews to enhance productivity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large-scale software projects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enhancing system modularity, and ensuring scalable architectures that respond effectively to changing business demands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align technical efforts with business goals, translating user stories into actionable tasks while overseeing implementation phases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the software development life cycle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team workflows, resulting in more effective management of version control and automated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tools and solutions that automate routine tasks, accelerating project timelines, and allowing engineering teams to focus on innovation and system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crisis management by leading incident response activities, employing strong problem-solving skills to diagnose issues and implement corrective measures swiftly, minimizing downtime in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backend functionalities, facilitating seamless data interaction across applications and improving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mentoring programs for junior engineers, enhancing their technical capabilities through structured learning paths, code reviews, and hands-on training in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state-of-the-art monitoring tools to track system performance proactively, utilizing analytics to inform decisions that boosted reliability and efficiency of deployed solutions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 experience in applications through iterative design and user feedback, integrating front-end and back-end development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and integration tests to ensure the robustness of applications, ensuring that all software components functioned together seamlessly and met performance expectations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the software documentation process to ensure comprehensive recording of design decisions and architectural changes, leading to improved knowledge transfer and onboarding procedures for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client feedback into the design process, iteratively improving product features to enhance customer satisfaction and engagement with the financial applications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