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web and mobile application development. Proven expertise in building scalable, secure backend services using C#, TypeScript, and cloud-based solutions, coupled with a commitment to mentoring junior engineers and enhancing team capabilities.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TypeScript, JavaScript, Python,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Django, ASP.NET, Express,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GitHub, Travis CI,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high-performance applications focusing on delivering critical business services to thousands of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UX teams to define project requirements, prioritize features, and deliver platform solutions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reviews, pair programming sessions, and regular knowledge sharing, fostering a culture of growth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while implementing robust monitoring and management practices to ensure minimized downtime and optimal performance for all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performance optimization and automated testing strategies, resulting in significantly improved service reliability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containerized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deployments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improving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software release process and decreasing time to market for new features and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practices, including vulnerability assessments and secure coding guidelines, to safeguard sensitive data and enhance application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infrastructure management and reducing configuration drift.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into applications to enhance user engagement and provide data-driven insights for marketing leaders.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backend issues across multiple services, collaborating with teams to identify root causes and execute long-term solutions for improved system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opportunities for reducing technical debt, initiating refactoring projects that enhanced performance and maintainability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new technologies across teams, leading discussions on emerging industry trends and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on system architectures and deployment processes to enhance team onboarding and knowledge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system performance and scalability improvements, leveraging modern technologies and frameworks to address evolving business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secure,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best practices in software engineering and security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across the organization to restructure existing services into microservices architecture, significantly enhancing the maintainability and scalability of the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to peers and fostering an environment of open communication and skill development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facilitated seamless integration with various client-side applications, enhancing functionality and performance as per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by implementing advanced indexing strategies and query tuning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efficient data retrieval and improved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enhance service reliability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contributing insights on best practices for service design and implementation, keeping the focus on performance, security,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automation efforts for deployment workflows,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processes to ensure continuous integration and delivery of high-quality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and clarify project requirements, translating business needs into technical specifications and actionable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APIs and application workflows, ensuring clarity for future development and aiding in onboarding new team members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less experienced team members on system architecture and modern development methodologies, promoting knowledge sharing throughout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enhance developer productivity through improved tooling and automation, leading to a more efficient development cycle and reduced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