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innovative Full Stack Developer/Designer with over 11 years of experience in software development, specializing in both web and mobile applications. Adept at creating intuitive user interfaces and robust back-end systems utilizing React, Node.js, and various databases. Committed to delivering high-quality digital products through collaboration and cutting-edge industry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Responsive Design,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Ruby on Rails, Java, PHP, Django,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Canva, Balsamiq,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AWS, Azure, Heroku, Firebase,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Docker, Kubernetes, CI/CD,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user experiences that enhance client engagement and meet stakeholder requirements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server-side logic and API integrations, ensuring data integrity and high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visually appealing application interfaces, conducting user testing and feedback sessions to refine and iterate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code libraries and frameworks that facilitated standardized development processes, significantly improving code efficiency and reducing redundancy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ensure best practices in coding and security compliance,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management, enabling seamless collaboration within a team of developers while maintaining rigorous oversight of project updates and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including payment systems and real-time data feeds, ensuring secure and efficient transactions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application performance and optimization,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testing frameworks to identify bottlenecks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for newly developed features and applications, maintaining a clear understanding of system architecture for future developers and stakeholders involved in project handovers.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planning, daily stand-ups, and retrospective meetings, ensuring transparent communication and adherence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sharing knowledge of modern development practices, frameworks, and methodologies to elevate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best practices in web development, proactively suggesting and implementing new tools and technologies to enhance workflow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mobile functionality, expanding reach and accessibility while ensuring a seamless user experience across all devices, including smartphones and tablets.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to ensure application reliability and functionality across different environments, utilizing automated testing frameworks and manual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implementing CI/CD pipelines, enabling faster deployment cycles while maintaining high standards of code quality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interaction and backend functionality, which contributed to a high level of 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exchange between the client and server, while integrating authentication systems for enhanced security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complex user interfaces,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responsive web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debugging and troubleshooting, improving application performance through problem-solving tactics and collaboration with fellow engineers to resolve issues and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exploring new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management, which streamlined client-side data fetching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project documentation practices, ensuring clear communication of project scope, updates, and technological changes to various stakeholders involved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review sessions, contributing insights based on extensive experience with full stack application development to improve system architecture and codebase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performance improvement strategies, leveraging profilers and monitoring tools to analyze application behavior and reflect on user experience metrics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application testing protocols, including unit and integration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stability and reliability of applications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configuration management tools to streamline application deployments, resulting in predictable and repeatable builds across various environments, enhancing overall project deployment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team relationships by participating in tech talks and knowledge-sharing sessions, providing mentorship on best coding practices and modern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effectively, making sure deliverables were met through consistent evaluation of progress and identification of potential blockers.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