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Staff Data Scientist with 9 years of experience in software development and advanced predictive analytics. Proven expertise in delivering actionable insights through Machine Learning, AI, and GenAI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C++, Scala, JavaScript,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Spark, H2O.ai, Jupyter,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Docker, Kubernetes,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CI/CD, Agile, Scrum, DevOps, Version Control, Git, DataOps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Mixpanel, QlikView, Zoho Analytics, Apache Superset, Domo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twin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decision-making processes in Supply Chain, Commercial, and Manufacturing, ultimately generating key business insights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to identify complex business needs, delivering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forecasts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critical business objectives across various departments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optimization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development, ensuring adherence to industry-leading methodologies that drove measurable improvements in forecasting accuracy and profitability.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the deployment and maintenance of predictive models, while ensuring continuous integration and delivery practices resulted in robust forecasting solutions with minimized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forecasting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 forecasting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probabilistic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predict key business metrics and facilitate informed decision-making across essential organizational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integration projects, ensuring effective collaboration with IT and technical teams to achieve seamless data flow and interoperability among diverse business operations within GE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recommending innovative data science solutions to executive leadership that aligned with the strategic objectives and vision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for team members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adaptation to evolving industry standards and practices related to data science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risks and actionable opportunities, enhancing strategic planning initiatives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forecasting insights effectively to non-technical stakeholders, ensuring clarity and understanding of data-driven strategies during executive presentations and project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and development by staying updated with emerging tools and technologies in the machine learning landscape, enabling the adoption of cutting-edge solutions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supply chain leaders to gather insights, leveraging statistical analysis and simulation to drive tangible business value through improved operational forecasts.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enhancement of system performance metrics by applying advanced simulation techniques, ensuring effective real-time monitoring and rapid response to market changes and internal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coordinated forecasting models with enterprise business systems, creating a comprehensive view of performance metrics that informed strategic goals and resource allocation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addressing common obstacles faced by departments, facilitating a collaborative atmosphere where innovative solutions were generated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rooted in quantitative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platforms used across various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machine learning techniques and statistical models that resulted in improved application performance and user engagement metrics for client-facing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engineers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rapid iteration and delivery of software features that aligned with customer needs and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that 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building, deploying, and managing applications, enhancing productivity through cloud capabilities and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team members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architecture, and collaborative tools, fostering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greater flexibility and scalability in application development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sessions, contributing innovative ideas for using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impactful dashboards and reports for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system documentation practices, ensuring comprehensive, up-to-date resources were available for all software tools and systems utilized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leverage external datasets, using data mining techniques to extract insights that informed product adjustments and strategic initiatives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contributions and maintain code quality, ensuring a clean, organized codebase for efficient project workflows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various software testing methodologies to ensure product integrity and performance met stakeholder expectations, leading to enhanced software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 utilization, empowering team growth and ensuring high standards in project quality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