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software engineering, focusing on web and mobile applications. Expert in React, Java/Spring, with a solid background in UI design and cloud-based architectures. Proven ability to lead projects and mentor teams while driving innovative solutions that enhance user experience and performance in complex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HTML, CSS,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Node.js, Express.js, D3.js, Redux,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AWS, Terraform,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ElasticSearch, Redis,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Cypress, Selenium, SonarQube, Prometheus, Grafana, Logstash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development and enhancing user experience for complex genomic datasets, effectively translating user needs into technical requirements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best practices for performance and security were met consistently across projects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cloud-based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infrastructure management to deliver a robust and adaptable software solution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engineering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knowledge sharing within cross-functional teams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and optimization of RESTful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server-client interactions for enhanced application performance and seamless data flow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stakeholders to ensure technical solutions met business needs, driving projects from concept through execution with an emphasis on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management, streamlining development and deployment pipelines for faster release cycles and increased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of complex system issues, employing an analytical approach to resolve challenges efficiently and optimize application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CI/CD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application stability while encouraging frequent releases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through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standards of software reliability and catching potential issues early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of software architecture and processes, ensuring clear understanding and continuity across teams while supporting knowledge transfer and new team member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agile development practices, promoting flexibility and responsiveness to change while maintaining a focus on delivering valuable software to clients in a high-stakes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collaboratively in code reviews, ensuring adherence to guidelines while fostering an environment of respect and constructive feedback, facilitating skill enhancement amongst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stacks, enhancing performance and user engagement while minimizing disruptions to existing business operations during the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shared knowledge gained from user research and testing back into the development process, prioritizing user feedback for ongoing software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embracing the principles of modern development while ensuring cross-browser compatibility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efficiency and reliability in data processing for myriad applications utilized internally and externally by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software development environment, participating in daily stand-ups and sprint planning meetings, while contributing to continuous integration and deployment practices to ensure timely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application security features by following best practices in SaaS development, ensuring user data privacy and protection in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comprehensive history of project changes and fostering collaboration among team members with effective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application issues, employing strong problem-solving skills to identify root causes and develop innovative solutions that improved system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focusing on software architecture improvements, actively contributing technical insights and suggestions that shaped project direction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an internal library of components utilized across various projects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reusability and standardization of UI practices within the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automated testing through the deployment of health check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reliability and maintainability of the deployed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and optimizing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seamless data retrieval and storage management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launch of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platform reach and enhancing user accessibility while ensuring seamless integration with existing web-based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software engineers, guiding them through best practices in software design and architecture while reinforcing the importance of clean coding and documentation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