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development, specializing in scalable web applications. Proven expertise in TypeScript, JavaScript, and relevant frameworks like React and Angular, with a strong focus on delivering quality code and solution-driven features in the healthcare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Golang,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SonarQube, Jira, Git, GitHub,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Redshift, MongoDB,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DevOps,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user-friendly interfaces that enhanced patient engagement and streamlined healthcare operations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architecting scalable solutions that improved application performance and reliability, enabling seamless integrations with existing healthcare systems and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time-to-production and ensuring code quality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code quality inspection, establishing clear coding standards that helped in maintaining high-quality codebases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full-stack development techniques, fostering an environment of continuous learning and skill enhancement 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Agile team, participating in sprint planning and retrospectives, improving team efficiency and aligning technical solutions with business objectives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integrations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handling and retrieval processes for analytics and reporting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and offered constructive feedback, encouraging adherence to industry standards and promoting code quality improvements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architectures with a focus on scalability and performance,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systems, ensuring smooth application scaling as user demand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troubleshooting and debugging distributed systems, employing strategic problem-solving skills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in development and testing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efficient communication between frontend applications and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components, ensuring a high level of coverage and maintaining reliability in application behavior across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compliance standards in application development, focusing on protecting sensitive healthcare data and ensuring adherence to regulations such as HIPAA.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the team’s ability to adapt to changing requirements and improving the development process as per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teamwork and adaptability skills to seamlessly collaborate with product managers, designers, and other stakeholders, ensuring alignment between technical deliverables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high-quality user experiences in complex enterprise environments while ensuring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systems, streamlining processes and enhancing functionalities that improved overall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 that involved daily stand-ups and sprint reviews which improved project tracking and on-time delivery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 and developer guides as a part of best practices, ensuring clear communication of system functionalities and development processes to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codebase changes and facilitating smooth collaboration among team members while maintaining clear change logs for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complex bugs and performance issues in applications with a methodical troubleshooting approach, greatly improving system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defects released to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and frameworks that could improve existing codebases, ultimately implementing necessary updates leading to improved performance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responsive and intuitive interfaces that enhanced overall user satisfaction and increased engagement metrics on key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ensure alignment of technical solutions with business objectives, emphasizing the importance of understanding client needs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various database technologies,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complex queries and optimizing data structures to ensure seamless data access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effective application of best practices and tools, ensuring compliance with internal and external security standards and protecting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