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innovative software engineer with 11 years of experience in software development, focusing on web and mobile applications. Proficient in leading complex projects and mentoring peers while delivering high-quality technology solutions with a strong emphasis on .NET, React, and SQL.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SQL, HTML5, CSS3,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.NET Core, Angular, Express.js, Node.js, jQuery,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Visual Studio, Git, JIRA, Docker, Kubernetes,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Oracle, MySQL, MongoDB, Azure Cosmos DB,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QA: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Jasmine, Karma, Postman, SonarQube, A/B Testing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software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components, ensuring high performance and responsiveness to requests from the front-end while collaborating effectively in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end-to-end software development lifecycle, from conceptual design and implementation through testing and deployment, using methodologies that emphasized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iterative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providing technical guidance and best practices for coding standards, leading code reviews, and fostering a collaborative team environment prioritized on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provide insights on application features, collaboration with project managers to define scope and report on development progress during project sprints.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solutions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management ensuring data integrity and optimizing performance using techniques such as indexing, query optimization, and routine maintenance procedures.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constant communication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vendor partners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technology delivery and ensured seamless integration of third-party services into various application domains while maintaining high standard of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partnered with QA teams to ensure that software releases meet both functional and performance criteria.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troubleshooting and debugging of applications, resolving complex issues and introducing process improvements to enhance system reliability and reduce downtime of running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for deployment, significantly improving application scalability and simplifying the CI/CD pipeline while monitoring application metrics to drive performance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innovative tech solutions and spearheaded technology adoption initiatives, driving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 debt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remediation projects that improved application maintainability and reduced overall complexity.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documentation of software specifications and architecture, ensuring clear communication of technical processes across teams and serving as a knowledge resource for future projects and onboarding.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team discussions regarding application enhancements, gathered actionable feedback, and led brainstorming sessions to tackle feature implementations using exciting new technologies, thereby improving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solutions for integrating healthcare systems,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real-world evidence generation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data compliance with industry standards while navigating regulatory challenges in the pharmaceutical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UI/UX teams to improve user experience and provided feedback on design implementations, ensuring that technical feasibility aligns with overall product vision and usability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cross-departmental initiatives to enhance company processes and technology adoption for improved project delivery and operational efficiency, proving adaptability and a commitment to excellence.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web applications primarily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product teams to define technical requirements and deliver engaging user experiences on time and within budget.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 functionality through iterative development cycles, competing with industry trends and user feedback to ensure continued growth and relevance of the applications, specifically for healthcare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RESTful APIs, ensuring seamless integration between front-end and back-end services while maintaining security and performance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database management systems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architect and maintain reliable data storage solutions, demonstrating proficiency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query optimization to facilitate efficient data handling.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unit tests and integration testing to identify and rectify defects early in the development cycle,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rigorous quality assurance.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move legacy systems to modern architecture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availability and reliability through strategic planning and execution of upgrades.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Instrumented performance monitoring techniques and tools to analyze application behavior in production environments, allowing teams to take proactive measures in maintenance and scalability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multiple project management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tracking project timelines and deliverables, enhancing overall team productivity through effective project management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elevating team coding standards by facilitating peer reviews and maintaining extensive documentation to raise awareness of best practices and foster an environment of continuous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ceremonies, including daily stand-ups, sprint planning, and retrospectives, emphasizing iterative delivery, flexible project adjustments, and team accountability for achieving milestones and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workshops that promoted knowledge sharing within the organization and served as a speaker at team meetings to introduce relevant tech trends and promote collaborative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Gathered and synthesized user requirements into functional specifications that align with product vision, showcasing strong analytical capabilities and a keen understanding of user-centric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