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extensive experience in web and mobile application development. Skilled in JavaScript, React, and modern web technologies, I excel in creating user-centric interfaces and enhancing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Webpack, Babel, Figma,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Microservices,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CI/CD, Travis CI,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through intuitive interface designs and engaging interactions across web platforms and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efficiently deliver high-quality features that enhance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and secure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enhancing application robustness for large enterprise-grade platforms with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debugging and profiling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metrics and actively preventing bugs through proactive code reviews and collaboration with fellow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reusable components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greater maintainability across projects and significantly reducing development time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code reviews and pair programming sessions, providing constructive feedback to team members and promoting adherence to coding standards and best practices for collaborative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state management solutions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handling, contributing to application responsiveness and enhancing user engagement with real-time updates and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proprietary AI tools that integrate seamlessly into user flows, ensuring that innovative technologies were reflected in intuitive, user-friendly interfaces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emerging technologies in web development, promoting a culture of innovation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processes, architectural decisions, and technical specifications to facilitate knowledge sharing, ensuring team members remain informed and aligned on project objectives and technical requirements for successful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advancing their technical skills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growth within the team and enhancing overall group performance on frontend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consistent development and production environments while streamlining deployment processes across cloud-based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testing and feedback loops alongside stakeholders, refining features to align closely with user expectations and feedback to facilitate a high-quality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mobile-responsive layouts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significantly improving application accessibility and usability on various device sizes and orientations.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by analyzing load times and memory usage, leading to the enhancement of system efficiency and ensuring optimal operation across deployment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high-visibility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product suite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rich, interactive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effectively enhancing the feature set and usability of products, while ensuring 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requirement gathering through deployment, maintaining consistent communication with various stakeholders to align project goals and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implement microservices architecture, improving application scalability and performance for user-centric solutions deployed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stability by ensuring new features adhered to specified requirements and functioned as intended from the onset.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tracking, sprint planning, and release management, optimizing workflows to ensure timely deliveries of project milestones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initiatives, rigorously analyzing code for inefficiencies, addressing issues proactively, thereby maintaining high standards of user experience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technical specifications, contributing to team knowledge bases and ensuring continuous alignment and onboarding processes for new engineering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research data and customer feedback, driving decisions to enhance user satisfaction and improve feature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mentorship and enhancing team competencies in best coding practices and standards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work environment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continuous integration and deployment, employing best practices in version control and automated deployment processes to enable swift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refine product roadmaps, ensuring that development efforts aligned with business goals and customer requirements, ultimately leading to impactful software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