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focusing on web and mobile applications. Proficient in TypeScript, React, and Next.js, delivering high-quality, scalable solutions. Strong collaborator with a knack for leveraging innovative technologies to drive user engagement and product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Vercel, Azure, Serverless,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Jest, Webpack,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user engagement by implementing components and state management effectively, while maintaining design consistency throughout our projects through collaboration with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serverless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as user demands grew, streamlining CI/CD processes through automation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seamless database 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gather requirements and transform user stories into functional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addressing customer needs, and mentoring junior developers through code reviews and pair programming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sprints and agile development cycles, adopting event-driven architecture principles to craft robust solutions that supported real-time data processing and enhanced overall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security and performance optimization throughout all layers of applications,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to ensure smooth deployment and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Marketing and Sales, to drive innovative product features that resonate with users, leveraging analytics to shape product direction based on real user feedback and behaviors.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incorporating AI capabilities into our applications, exploring the potential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by personalizing content delivery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with secure authentication strategies,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the backend development effort, being attentive to data access patterns and business logic implementation, catering to both frontend needs and backend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technical discussions and brainstorming sessions, fostering teamwork and adaptability in navigating project hurdles while ensuring alignment with the company's product vision and technological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system downtime by leading initiatives for comprehensive testing and validation processes,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tests and enhancing code reliability by establishing a test-driven development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previous systems by conducting thorough code refactoring and performance profiling, improving load times and enhancing user satisfaction scores based on usability tests and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product steward who ensured the team's deliverables aligned with the overall strategic goals of the company, focusing on building maintainable codebases and driving code quality standards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knowledge sharing by organizing internal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modern JS frameworks, enabling team growth and improvement in overall technical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technologies and frameworks swiftly, thereby maintaining the project velocity and demonstrating versatility in handling shifting project requirements and technology trends relevant to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with third-party APIs, ensuring seamless user interactions while maintaining service reliability, and fostering positive collaborative relations with external partners to broaden application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as a part of the core engineering team,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robust backend architecture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retrieval tasks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user-centered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both frontend and backend,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API endpoints and manage responses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designers to iterate quickly on potential features, employing a user feedback loop that has informed my application designs towards solving real user needs and improving market relevance.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testable code and developed comprehensive documentation for all software applications, using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and thus maintaining project integrity and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minimizing deployment discrepancies and ensuring a smooth transition from development to production environments in a very fast-paced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schemes and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accurate and efficient data storage solutions for various application needs, balancing scalability with performance metrics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rituals including daily stand-ups and sprint reviews, contributing to a highly collaborative team environment that fosters continuous improvement, accountability, and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mechanisms to enhance application performance, ensuring fast data access for end-users while keeping latency to a minimum during high-traffic periods across various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 and system audits to identify potential bottlenecks, utilizing tools for monitoring the application’s performance metrics and enforcing best practices to mitigate future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libraries and reusable components to improve development efficiency, driving a modular approach to coding that benefits ongoing and future projects through ease of maintenance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sessions where I shared knowledge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the team, helping team members transition from JavaScript and enhancing overall project effectiveness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cross-discipline teams to understand complex issues and generate comprehensive solutions, aligning engineering decisions with business objectives while maximizing resource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