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developing secure, high-performing web and mobile applications. Excels in backend development, especially with Python and GraphQL, while proficient in frontend technologies like React and TypeScript. A collaborative team player adept at mentoring and leading technical projects that deliver robust features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SQL, HTML, CSS, JSON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Django, Flask, Express, GraphQL,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MySQL, SQLite,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&amp; Collaboration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AWS, GitLab CI/CD, JIRA, Slack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Postman, OWASP, Snyk, SonarQube, CI/CD, Test-Driven Development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features for the NodeZero platform,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security across multiple environments including cloud and on-premise.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product managers, designers, and software engineers to define technical requirements for new features while maintaining end-to-end product delivery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technical excellence and driving innovative solutions to complex problems in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decisions for new services in the platform, with a focus on scalability, reliability, and maintainability in a cloud-based infrastructure model.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established best practices for clean coding standards, maintaining effective test coverage and promoting continuous integration and delivery workflows in a fully remote setup.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user experience by developing interactive front-end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state management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optimizing application performance through code splitting and lazy loading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infrastructure management and application deployment, ensuring a robust and cost-effective production environment that supports high availability and disaster recovery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tools to enhance system functionality, including security tools for vulnerability scanning and performance monitoring, ensuring seamless operations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troubleshooting and performance optimization of production systems, proactively monitoring application logs and system metrics to identify and resolve potential issues before impacting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ceremonies including sprint planning and retrospectives, maintaining flexibility to adapt to shifting project requirements while delivering features on schedule and to specification.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 and applied the latest industry trends in software development, including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automation and efficiency improvements in testing and deployment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designs and contributed to knowledge sharing within the engineering team, promoting a collaborative environment focused on continuous learning and self-improvement.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in development processes, ensuring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guidelines to mitigate risks and enhance the overall safety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hiring process, assessing candidates' technical skills to ensure a strong cultural and technical fit within the development team, enhancing team capabilities and expertise.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knowledge transfer sessions on best practices for development in diverse environments including cloud-native applications and hybrid infrastructures.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multiple production-level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seamless integration and robust functionality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transitioning legacy applications to modern microservices architecture, optimizing performance and scalability while promoting best practices in software engineering across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implement intuitive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and satisfaction with interactive features and responsive designs.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from requirements gathering through deployment, utilizing agile methodologies to ensure timely delivery of products that meet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mentored junior developers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software development including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documentation standards, and efficient coding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and implemented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integration and unit testing, boosting code reliability and reducing the incidence of bugs in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in project planning and sprint sessions, aligning technical roadmaps with business objectives while maintaining adaptability to changing project dynamics.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project efforts for multiple teams, effectively communicating updates and troubleshooting issues during critical phases of software deployment in high-stakes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various cloud technologies and tools for deployment and hosting solutions, implementing changes that improved functionality and reduced downtime for critical business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APIs for various applications to enhance interoperability with other software services,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ensure efficient and secure data exchange.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design and queries for structured data storage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availability across applications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team-building activities to foster collaboration and engagement, enhancing team cohesiveness and morale in a dynamic work environment that encouraged innovation and creativity.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