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developing innovative web and mobile applications, specializing in AI technologies and user engagement. Proven track record in building scalable solutions and leading technical teams to optimize product delivery. Passionate about applying advanced technologies to improve fitness coaching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(NLP), Computer Vision, Machine Learning Algorithms, Large Language Models (LLMs), Data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Selenium,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across our platform, resulting in improved client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automate personalized workout recommendations based on user data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scalable solutions that integrated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feedback during fitness coaching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and defining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allowed seamless interaction between front-end and back-end components, enhancing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actionable insights, improving our coaching strategies and optimizing client outcomes through tailored health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innovation through regular knowledge-sharing sessions focused on the latest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resulting in quicker deployment cycles and reduced time-to-market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best practices for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understanding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high-quality standards in all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leading to enhanced system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improve project management efficiency, aligning development cycles with market needs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strategies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bugs and improved user experience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to enhance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a smoother development lifecycle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propose new features that align with user needs and company vision, driving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developments for product roadmaps, utilizing insights derived from </w:t>
      </w:r>
      <w:r w:rsidRPr="00745DD3">
        <w:rPr>
          <w:rFonts w:ascii="Roboto Light" w:eastAsia="Roboto Light" w:hAnsi="Roboto Light" w:cs="Roboto Light"/>
          <w:b/>
          <w:bCs/>
          <w:color w:val="404040" w:themeColor="text1" w:themeTint="BF"/>
          <w:sz w:val="20"/>
          <w:szCs w:val="20"/>
        </w:rPr>
        <w:t xml:space="preserve">user engagement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fitness coaching platform by integrating advanced user feedback loops utilizing adaptive and behavioral science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consistently improving user interaction and workflow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significantly streamlining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devise innovative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 design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projects to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meetings, which improved communication and teamwork while fostering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frontend components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and enhanced usability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efficient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the use of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engineering procedures to enhance onboarding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analytics tools to assess application performance and user behavior, informing necessary adjustments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maintainability and type-safety in our backend services, which reduced runtime errors and increased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evaluating and adopting new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modern data-fetching patterns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bottlenecks and proposed engineering solutions, resulting in improved application responsiveness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