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DevOps Engineer with over 11 years of software development experience, specializing in cloud-based infrastructure, automation, and continuous delivery practices. Proven track record in architecting secure and scalable solutions for web and API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CloudFormation,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PowerShell, Ansible, GitLab CI, Jenkins, Argo CD, Bash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New Relic, Datadog, ELK Stack, Prometheus, Grafana, Application Performance Monitoring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Microsoft SQL Server,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Network Configuration, Security Protocols, SSL/TLS, IAM, VPNs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multi-account global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best practices for security and performance to support enterprise-grade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automated continuous delivery pipelines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code deployment and version management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monitoring and observability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bottlenecks were quickly identified and resolved, leading to improved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engineering teams to innovate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AWS resources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administrational best practices, fostering an environment of knowledge sharing and technical growth through workshops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deployment of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scalable application architecture and reducing deployment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cloud environments, including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and reducing vulnerabilities in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and audits of existing infrastructure configurations to identify potential issues and recommend enhancements for performance and security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Argo 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frameworks to streamline operations and improve code quality and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engineering and product teams to identify service dependencies throughout the software development life cycle, enhancing workflow efficiencies and reducing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cloud-native technologies and tools to keep pace with industry trends, improving product offerings and maintaining a competitive 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efforts aimed at driving service reliability through enhanced monitoring capabilities, implementing exhaustive logging frameworks to capture relevant metrics and insights across application layers.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effectively with stakeholders, articulating complex concepts clearly and securing buy-in for key infrastructure initiatives, thus aligning technology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operational excellence by automating routine tasks such as system monitoring, provisioning, and patch management, which improved the overall efficiency of IT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top-tier support for incident management and root cause analysis, fostering a culture of continuous improvement and responsiveness within the operations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maintainable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best practices and coding standards while actively contributing to overall system architecture and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application deployment automation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tools, thereby enhancing the efficiency and reliability of the deployment lifecycle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complete software development lifecycle from requirements analysis to production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timely and quality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performance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built in-depth dashboards to visualize key performance indicators, streamlining identification of system health.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and deliver scalable microservices on cloud infrastructure,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integration tests and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reducing the likelihood of defects across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architecting fault-tolerant systems, focusing on scalability and data consistency to support dynamic workloads while maintaining high availability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professional development of team members through coaching and mentoring, sharing knowledge about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and maintained Windows and Linux environments, ensuring security configurations were compliant with organizational and regulatory requirements, and performing regular audits.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project retrospectives and reviews, effectively providing constructive feedback to enhance team performance and project outcomes, fostering an environment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cloud functionalities to improve service delivery and expand the capabilities of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performance optimization initiatives, using profiling tools to analyze application behavior, leading to targeted enhancements that resulted in smoother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