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Data Analyst with over 11 years of experience in software development and analytics, I specialize in analyzing eCommerce datasets and building robust data visualization solutions. My expertise in SQL, Python, and data reporting tools enables me to derive actionable insights that influence business decisions. I thrive in collaborative environments, possessing exceptional communication skills and a strong commitment to fostering inclusive team cultures.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SAS, SPSS,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PowerBI, Tableau, D3.js, Matplotlib, Seaborn, ggplot2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dbt, BigQuery, Snowflake, Redshift, Data Lakes,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Mining, Predictive Analytics, Clustering, Regression Analysis, Time-Series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strategic partner to stakeholders, leveraging analytical skills to gather requirements from non-technical teams and align data solutions with their core functions in the eCommerce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optimized queries that improved performance and data retrieval times significantly, ensuring robust data integrity and accuracy within a high-volume data warehouse.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comprehensive insights into performance marketing and eCommerce metrics for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analyses involving thousands of data entities, interpreting intricate data models to identify relationships and provide actionable business insights that drive eCommerce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independently while providing mentorship and training to junior analysts, instilling best practices in code reviews and data analysis methodologies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product teams to optimize eCommerce strategy through data-driven insights, enhancing user engagement and driving sales performance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data models and visualizations that illustrated key performance indicators (KPIs), enabling business counterparts to understand and adapt their strategies based on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Suggested and implemented both technical and non-technical process improvements, enhancing overall team productivity and efficiency in delivering data solutions tailored to the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Skillfully analyzed marketing performance data to identify trends and opportunities, employing statistical methods to optimize campaign effectiveness and inform subsequent marketing strategies for ROI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advanced data cleaning and classification tasks like clustering, matching, and outlier analysis, improving the accuracy and relevance of the datasets used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analyst work for correctness and robustness, fostering a culture of continuous improvement and technical excellence among team members focused on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analytical processes, refining dashboards and reports to enhance their usability and impact, ensuring key stakeholders had access to relevant and timely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development through participation in data analytics workshops, honing skills in advanced analytics and emerging tools relevant to the eCommerce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findings to senior management, translating complex analytical concepts into understandable terms for diverse audiences, thereby supporting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eCommerce analytics, enabling proactive adjustments and integrations of innovative data-driven practices that enhance organizational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supported various critical applications across Microsoft platforms, ensuring optimal performance through routine optimization and maintenance procedures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as a part of larger projects to gather user requirements, translating them into functional system specifications and ensuring seamless integration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structures and algorithms that enhanced application efficiency, employing best practices in code reviews to improve software quality and reduce technical debt across Microsoft-developed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real-time data dashboards, allowing stakeholders to access critical insights and analytics pertaining to product performance and user engagement metrics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where insights derived from complex datasets helped shape product features and initiatives, ultimately driving improved user experiences and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software platforms to enhance predictive capabilities, collaborating with data scientists to refine algorithms based on user behavior analysis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engineering best practices through active code mentoring and pair programming sessions, cultivating a collaborative learning environment among peers focused on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process automation using scripting languages, contributing to the efficiency and reliability of data workflows and reducing manual efforts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troubleshooting of software applications ensuring high quality by adhering to industry standards and building a robust product that meets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understanding of data analytics tools, fostering a culture of continuous learning and collaboration across development teams to optimize their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drive iterative improvements in product features aligning with market trends and customer expectations for seamless software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timely deployment cycles that focused on delivering functional updates and improvements, integrating user-centered approaches to maximize adoption and satisfaction across Microsoft product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