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designing and developing scalable web and mobile applications. Proficient in Java, Spring Boot, and cloud technologies, focused on delivering highly impactful solutions in health insurance. Expert at leveraging AWS services and implementing continuous integration practices to drive operational efficiency and maintain high development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 EE, JavaScript, Python, SQL, HTML5, CSS3,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Spring Data, JPA, JUnit, Maven, Docker,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MySQL, PostgreSQL, Redis, MongoDB, ElasticSearch, Cassandra,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DevOps:</w:t>
      </w:r>
      <w:r w:rsidRPr="00745DD3">
        <w:rPr>
          <w:rFonts w:ascii="Roboto Light" w:eastAsia="Roboto Light" w:hAnsi="Roboto Light" w:cs="Roboto Light"/>
          <w:color w:val="404040" w:themeColor="text1" w:themeTint="BF"/>
          <w:sz w:val="20"/>
          <w:szCs w:val="20"/>
        </w:rPr>
        <w:t xml:space="preserve"> AWS, AWS CLI, Docker, Kubernetes, Terraform, Jenkins, Git,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Protocols:</w:t>
      </w:r>
      <w:r w:rsidRPr="00745DD3">
        <w:rPr>
          <w:rFonts w:ascii="Roboto Light" w:eastAsia="Roboto Light" w:hAnsi="Roboto Light" w:cs="Roboto Light"/>
          <w:color w:val="404040" w:themeColor="text1" w:themeTint="BF"/>
          <w:sz w:val="20"/>
          <w:szCs w:val="20"/>
        </w:rPr>
        <w:t xml:space="preserve"> REST, GraphQL, Swagger, SOAP, gRPC, WebSockets, OAuth, JWT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scalability while collaborating with cross-functional teams to define project requirements and deliver solutions timely.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application deployment time and reliability while maintaining high availability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RESTful APIs to enable seamless integration between front-end applications and back-end services, enhancing user experience across health insurance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 junior developers on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frameworks and best coding practices, fostering a culture of high-quality code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performance and reliability, streamlining data storage solutions and backup processes to enhance disaster recovery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strategies, significantly reducing response times under high-load scenarios in production environments, which increased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optimizing search capabilities and data retrieval performance, enhancing the user experience through faster access to relevant information in health insurance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iterate and redefine application features based on user feedback, ensuring that developed solutions align with business objectives and enhance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to DevOps culture by implementing continuous integration and delivery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leading to faster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and participated in sprint planning, daily stand-ups, and retrospectives, promoting collaboration and accountability within the software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evaluated new technologies and tools,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enhancements that improved data fetching routines and optimized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production issues, effectively diagnosing and resolving critical application failures, which helped maintain system integrity and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to outline project scope, objectives, and deliverables, ensuring all phases of application development were consistent and aligned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logs and error rates to pinpoint performance bottlenecks, implementing optimizations that improved system efficiency while maintaining high service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covering system architecture, technical specifications, and user guides to support the team and end-users in navigating the applications more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adherence to industry best practices in software development and gain deeper insights into client-specific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ceremonies such as sprint planning and retrospectives, enhancing team productivity and aligning project goals with stakeholder expectations while fostering team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practices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quality and functionality, resulting in improved code reliability and decreased production defects post-release.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design integrated solutions utilizing RESTful APIs, leveraging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interchange, which enhanced user interaction through seamless back-end communications during the front-end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systems to cloud-based architecture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reducing operational costs and improving system performance metrics through scalable and reliable cloud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improving deployment speed and consistency across different environments while minimizing integration issues and increasing operational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Critical evaluation of application performance metrics, leading to refactoring of code based on insights gained, which resulted in more efficient use of resources and improved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planning phases of multiple projects, translating business requirements into technical specifications while ensuring user needs are always met within the project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knowledge sharing through design discussions and knowledge transfer sessions, which empowered teammates and enriched overall team expertise and capabilities on various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tools to streamline development processes and enhance team efficiency through reduced manual overhead in build and deployment tasks, ultimately improving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establish comprehensive testing protocols, ensuring newly developed functionalities meet both user requirements and performance expectations before deploying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caching mechanisms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 speeds for frequently accessed resources, effectively optimizing application performance and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