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Analyst with over 11 years of experience in software development focused on web and mobile applications. Proficient in developing data-driven solutions that enhance business decision-making processes. Deep expertise in analytics with the capability to translate complex data into actionable insights. Strong collaborative skills, paired with a proven track record of delivering impactful projects within fast-paced startup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R, JavaScript, Java, C#, TypeScript,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 BI, Google Analytics, Apache Spark, Pandas, NumPy, SAS, Excel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Airbyte, dbt, Apache Kafka, Apache Airflow, ETL Tools, Fivetran, Kafka Connect, AWS Glue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 &amp; Collaboration: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Trello, Asana, Confluence, Slack, Microsoft Teams, Git, GitHub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 Platform, Microsoft Azure, Heroku, Firebase, DigitalOcean, Snowflake,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Model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scikit-learn, Keras, PyTorch, H2O.ai, Apache Mahout, OpenCV, RapidMiner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business stakeholders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translate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complex business challenges into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company objectives and real-time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self-service dashboards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empower operations teams with dynamic data,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visualize performance metrics effectively for ongoing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predictive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forecast product performance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enabling proactive decision-making and operational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cross-functional teams, including engineering and product development, to create a seamless analytics ecosystem that enhances efficiency and data accessibility across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perform deep dive analyses, identifying trends and insights that directly shaped product strategies and informed stakeholder discussions.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executed, and tracked key performance indicators (KPIs), presenting findings to executive leadership in a clear, concise, and non-technical manner to facilitate understanding and 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thorough documentation outlining analytical processes and methodologies, ensuring clarity and setting the foundation for future enhancements in metrics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Airbyte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ingestion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transformation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optimizing workflows and improving data accuracy and timeliness for product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problem-solving sessions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enhancing team collaboration to drive data project success across business intelligence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to train team members on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tools, fostering a culture of data literacy and empowering employees to make informed decisions using insights derived from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researched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fintech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finance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analytical strategies with cutting-edge practices to maintain Wisetack's competitive edge in consumer lending.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opportunities for process improvements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data-driven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enhanced operational efficiency of consumer lending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data engineering teams to refine data flows and streamline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data delivery for analytical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analytical insights in bi-weekly stakeholder meetings, ensuring transparency and fostering a collaborative environment focused on data-informed decision-making.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techniques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craft compelling narratives from complex datasets, enhancing stakeholder engagement and understanding of business analysis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managing project deliverables with agile methodologies in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build and maintain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retrieval and processing, thereby enhancing data availability for analysis within the business.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data-driven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for scalable infrastructure solutions supporting various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architectural design of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user experiences while delivering robust functionality and reliable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pipeline solutions, optimizing data ingestion from multiple sources into data lakes.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develop strategic roadmaps,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keeping teams aligned with objectives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mentoring sessions, fostering a collaborative learning environment to enhance team capabilities in software development practices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modern software development practices, including continuous integration/continuous deployment (CI/CD), ensuring faster delivery cycles and maintaining high quality in software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rigorous testing and quality assurance to ensure software meets functional requirements and adheres to industry standards, increasing user satisfaction and product adoption.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visualization tools to translate key analytics insights into accessible formats for various teams across the organization, ensuring alignment with strategic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present data-driven recommendations, influencing business strategies and facilitating informed decision-making processes throughout Microsoft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project processes and technical specifications, ensuring knowledge transfer and consistency in project execution across software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