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full-stack and mobile development. Proven expertise in designing and implementing React Native applications for both iOS and Android platforms, with a strong foundation in Node.js, TypeScript, and RESTful API integration. Passionate about creating high-impact, user-centric solutions in dynamic environments, dedicated to transforming higher education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Express.js,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Flutter,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GraphQL,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GitHub Actions,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New Relic, Sentry,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applications with optimized animations and smooth user interactions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contributing to improved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APIs, focusing on seamless integration for mobile features and real-time data synchronization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recruitment processes that enhance student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teams, translating requirements into technical solutions and prioritizing high-impact features, utilizing an agile development approach to optimize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troubleshooting,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resulting in high code quality and improved user experiences across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continuous improvement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web application, ensuring consistent brand representation and functionality across all platforms for both students and university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performance bottlenecks, improving application reliability and user satisfaction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scalability, deploying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enabling efficient resource management and load balancing.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drive innovative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higher education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operations by introducing best practices for API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documentation, ultimately leading to a reduction in development time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to track user engagement and feature adoption, leveraging insights to inform development priorities and enhance mobile application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comprehensive documentation and tutorials for the engineering team, improving onboarding efficiency for new developers and ensuring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full-scale migration of legacy systems to a modern tech stack,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system performance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team members across multiple repositories, ensuring robustness in code management and integrating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communication between engineering, marketing, and product teams, maintaining alignment around project goals and ensuring that development efforts resonated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and enhancing performance across web platforms, significantly improving user accessibility and engagement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retrieval and manipulation, working closely with frontend teams to ensure smooth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 applications, improving overall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implement automated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significantly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test-driven development environment, implemented comprehensive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 functionality across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analytical tools within applications,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inform design improvements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enhancing coding standards by participating in peer reviews across the team, promoting adherence to best practices and facilitating knowledge 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practices by actively participating in daily standups, sprint planning, and retrospectives, fostering an environment of continuous improvement and adaptability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client-side performance, applying various optimization techniques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reduce load times and improve perceived performance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define application architecture and data models, working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thus ensuring high efficiency and optimized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software specifications to enhance the maintainability and scalability of applications, ensuring that systems are easy to understand and modify by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methods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that prioritized user-centric designs, receiving positive feedback regarding usability from students while meeting institutional branding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efficient coding practices and code review protocols, facilitating their professional growth and ensuring the quality of deliverables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