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designing and implementing solutions that enhance revenue operations and improve organizational efficiency. Proficient in Apex, SOQL, JavaScript, and leveraging AI for operational enhancements. Strong background in collaborating with teams to deliver high-quality results within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Apex, SOQL, HTML, CSS, React,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Salesforce, Node.js, Express.js, Redux, D3.js, Bootstrap,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Oracle, Redis, MySQL,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CRM, Outlook, Intercom, Atlassian Suite, Jira, GitHub, CircleCI,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Jenkins, Terraform, Kubernetes, Ansible, Azure DevOps, AWS, Google Cloud Platform,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features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sales processes and improve customer experiences in revenue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integrated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common sales tasks, improving operational efficiency and reducing manual efforts through the development of autonomous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mapping of data flows to define clear process improvements, applying best practices for system changes, and ensuring seamless integration of tools like </w:t>
      </w:r>
      <w:r w:rsidRPr="00745DD3">
        <w:rPr>
          <w:rFonts w:ascii="Roboto Light" w:eastAsia="Roboto Light" w:hAnsi="Roboto Light" w:cs="Roboto Light"/>
          <w:b/>
          <w:bCs/>
          <w:color w:val="404040" w:themeColor="text1" w:themeTint="BF"/>
          <w:sz w:val="20"/>
          <w:szCs w:val="20"/>
        </w:rPr>
        <w:t xml:space="preserve">Outreach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SOQL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customer data, enabling targeted marketing campaigns that effectively increased pipeline generation for the sales team and drove revenue growth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customized tools and libraries to enhance existing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ensuring they align with operational goals and support strategic initiatives across high-growth companies.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technical blueprints for improvement processes, guaranteeing that configurations were optimized for the tools used in both sales operations and customer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fostered a culture of knowledge sharing, continuously pushing the team towards self-betterment while adhering to the highest technical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regarding trade-offs in custom functionality development, ultimately assessing existing systems to deliver optimal solutions to the organization and its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assessing the needs of revenue operations for clients, providing tailored recommendations that utilized both technical skills and deep industry knowledge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revenue operations tools and methodologies, recommending enhancements and optimizations that drove significant improvements in team productivity and overall efficiency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documentation practices for code and workflows, ensuring ongoing team collaboration and support for long-term maintenance of developed solutions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adaptive outbound sequences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sales team to streamline outreach efforts, leading to enhanced engagement and increased conversion rates for revenue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stakeholders on new implementations within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adoption and ensuring that teams could leverage new features effectively for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demonstrating exceptional organizational skills and the ability to prioritize tasks while meeting deadlines in a fast-paced,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growth mindset, consistently seeking to improve technical abilities and industry knowledge to build innovative solutions that support revenue operations and drive success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multiple devices while adhering to best coding practices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gather requirements and translate them into technical specifications, aligning development efforts with business objectives while engaging in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implementing state management effectively to optimize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concept through delivery, ensuring timely and successful rollout of applications tailored to meet client specifications and enhance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code quality and identify improvement areas in projects, fostering a collaborative environment that encouraged team learning and development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sharing insights on coding best practices and innovative tools that improve efficiency across teams and elevate overall project outcomes in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to manage data effectively, ensuring high-quality data handling processes within applications that supported various 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bugs and performance issues through meticulous testing, ensuring robust and high-quality web applications that adhered to user expectations and functional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clients to validate project milestones and deliverables, ensuring that developed software met client expectations while aligning with their operational goals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deployment of cloud-based solutions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scalability while optimizing performance metrics effectively and efficiently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features and functionalities, promoting clarity and consistency in communication among team members while supporting future application maintenance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develop innovative features and enhancements, keeping pace with industry trends in technology to provide clients with cutting-edge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