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Spatial Data Manager with over 11 years of experience in software development including web and mobile applications. Proficient in data management, CAD/CAFM systems, and data analytics. Strong background in spatial data governance, compliance standards, and system integration. Adept in contributing towards innovative solutions and operational improvements to elevate service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Spatial Data Management, Data Quality Assurance, CAD Administration, CAFM, Data Analytics, Data Governance, Occupancy Data Management, KPI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Ruby on Rails, React, Node.js, 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ArcGIS, Microsoft Visio, Tableau, Power BI, SharePoint, MS Office Suite, GIS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Visualization, Business Intelligence Tools, Reporting Standards, System Integration, Platform Migration, Stakeholder Reporting, Ad Hoc Reporting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Project Planning, Risk Management, Change Management, Collaboration Tools,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daily operations of the client’s Space Management tool,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integrity of CAD floor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occupancy data, enhancing workflow efficiency and reporting accuracy across multiple client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control input sources and maintain data consistency, resulting in improved data quality and compliance with established client space data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occupancy and space utilization data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insights that informed the redesign and optimization of workplace layouts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efforts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CAFM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access to real-time spatial and occupancy data, which improved insights for space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global system administrator enforcing user controls, ensuring stability and continuity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space data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training programs for users to promote usage 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established core program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space naming conventions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standards, elevating the consistency and professionalism of deliverables presented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partners to build robust relationships, effectively enhancing service delivery through communication and shared objectives, ensuring satisfaction in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execution of the client’s space allocation model and delivery of reporting, consistently meeting deadlines and specifications outlined in client agreements, ensuring high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and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for space and occupancy measurement, guiding stakeholders in understanding and applying industry best practices to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space team leadership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space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process workflows and contributing to continuous improvement initiatives that advanced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innovative process improvements that enhanced performance in the client’s space data management system, actively identifying and suggesting modifications that supported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sessions for users of the space data management system to foster a culture of knowledge sharing and competency among staff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in data confidence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accurate tracking of performance indicators, which enhanced oversight and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methodologies for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hoc data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supplying relevant information that delineated trends and patterns in space usage and occupancy, aiding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policies and protocols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drawing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architectural best practices to enhance clarity in client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interface responsiveness for a diverse range of users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redefine software development lifecycles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completion rates and fostering a collaborative atmosphere among interdisciplinary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critical code reviews and quality assurance processes, elevating the code quality through direct mentorship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management functionalities within applications, ensuring accuracy and efficiency in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seamlessly with existing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CAFM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that required deep technical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capabilities, utilizing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understand their needs and provide custom solutions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sharing and operational transparency,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onboarding sessions for new team members on the usage of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user manuals for newly implemented features and modules, ensuring that team members could quickly adapt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changes without hindrance.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innovate and modify existing services, leveraging new technologies that significantly improved the user engagement and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