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Solutions Engineer with 11 years of comprehensive experience in software development, focusing on web and mobile applications. Expert in collaborating with sales teams to design technical solutions that align closely with client needs. Proficient in bridging business objectives and technical implementation, ensuring that all solutions are scalable and efficient. Strong communication skills allow for effective presentations and engagements with stakeholders, while continually staying current on industry trends and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DigitalOcean,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Jenkins, Git, Terraform, Ansible, CI/CD,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VPN, Firewall Configuration, Cybersecurity Protocols, Network Topologies, Intrusion Detection Systems, Encryption Technologies, Active Directory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&amp; Sales Tools:</w:t>
      </w:r>
      <w:r w:rsidRPr="00745DD3">
        <w:rPr>
          <w:rFonts w:ascii="Roboto Light" w:eastAsia="Roboto Light" w:hAnsi="Roboto Light" w:cs="Roboto Light"/>
          <w:color w:val="404040" w:themeColor="text1" w:themeTint="BF"/>
          <w:sz w:val="20"/>
          <w:szCs w:val="20"/>
        </w:rPr>
        <w:t xml:space="preserve"> Salesforce, HubSpot, Zoho CRM, Pipedrive, Trello, Jira,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teams to understand client requirements, providing technical guidance that streamlined project scoping and enhanced client trust during initial discovery and technical assessments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customized solutions by leveraging technology expertise and client objectives, ensuring that all proposed solutions were both viable and scalable for current business needs and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product demonstrations and effective proof-of-concepts (POCs) that showcased the functionalities of IT solutions effectively, making complex technical concepts accessible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to various RFPs and RFIs, crafting technical documentation that clearly outlined the proposed solutions and emphasized alignment with client needs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the sales, product, and engineering teams to facilitate seamless communication, ensuring that delivered solutions met or exceeded expectations during handoff and implementation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updated on the latest industry trends, product updates, and competitive landscape to maintain a thorough understanding of how to align Verity IT’s offerings with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post-sales transitions by maintaining strong client relationships during onboarding, ensuring a smooth experience and high levels of satisfaction from the start of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mentoring opportunities within the team to foster a culture of development and knowledge sharing, greatly enhancing team collaboration and solution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in-depth knowledge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solutions that leverage cloud infrastructure for increased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time and increasing the efficiency of project rollouts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on technical processes and workflows, ensuring that all team members could reference key materials during projects or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several technical workshops that trained clients on new technologies and practices, increasing their understanding and ability to utilize implemented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client stakeholders, translating complex concepts into understandable business language that addressed their concerns and objectives, thus enhancing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cybersecurity across solutions, ensuring compliance with established security protocols and safeguarding client data against emerging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 highly collaborative team environment, adapting quickly to changing project requirements while consistently delivering results that aligned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fast-paced environment, ensuring adherence to industry standards while optimizing for performance and scalability across a variety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daily stand-ups and sprint reviews, which fostered a collaborative team dynamic and enhanced overall project delivery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that met user expectations and followed best practices for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clarify project specifications, translating user requirements into technical tasks that facilitated accurate and efficient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promote best coding practices throughout the team, ensuring all software produced was reliable, maintainable, and aligned with project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enhancing functionality and expanding their capabilities while streamlining communication between different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encouraging the exploration of new technologies and methodologies, resulting in innovative solutions and improved team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and applications through performance tuning and diagnostics, reducing resource consumption and enhancing overall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codebases and technologies, sharing knowledge that improved their capabilities and contributed to a more productive team environment focused on collaborative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testing, including unit and integration testing, which ensured high-quality deliverables and customer satisfaction upon product launch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project requirements by leveraging strong interpersonal skills and stakeholder management techniques, ensuring that all parties were informed and engaged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long-lasting relationships with clients by providing technical support and guidance, which led to repeat business opportunities and a solid reputation for reliability and expertise.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