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Solutions Engineer with 11 years of experience in software development, focusing on web and mobile applications. Proven expertise in big data technologies, data modeling, and predictive analytics solutions. Excels in delivering client-facing technical presentations, managing technical objections, and supporting post-sales project delivery. Committed to creating value through data-driven insights and building strong customer relationships.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JavaScript, C#, Go,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Hadoop, Kafka, Hive, NoSQL, MongoDB,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Tableau, Power BI, Looker, D3.js, NumPy,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Scikit-learn, TensorFlow, Keras, PyTorch, Matplotlib, Seaborn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resource in client-facing roles, engaging prospects throughout the sales cycles by effectively presenting and demonstrating solutions tailored to complex customer needs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technical product demonstrations to enhance and clarify the value proposition of solutions while addressing any potential technical objections in a clear and concise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relevant Proof of Value (POV) use cases and defined mutual success criteria, translating technical successes into compelling business opportunities aligning with clients'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and documentation of competitor offerings, effectively articulating Tellius’ differentiators in analytics capabilities, ultimately positioning our solutions favorably in competitive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post-sales engagement success and maintained high account health, addressing any project scope creep while fostering robust client relationships.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development as part of a major team project using an Agile methodology, enhancing processes through continuous integration and deployment pipelines, driving overall efficiency in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annotating and designing cloud-based applications, ensuring high performance and responsiveness to requests from the front-end,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migrations of legacy systems to cloud environments, implementing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transfer and storage security, utilizing tools like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APIs with a focus on improving client applications accessibility, enabling seamless integration with external data sources and enhancing the overall value of software delivered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 models and ETL processes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accuracy while allowing rapid access to complex datasets for analytical insights.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