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Solutions Consultant with 11 years of software development experience, specializing in web and mobile applications. Adept at leveraging customer data, developing data-driven marketing strategies, and executing cross-channel digital transformations to drive business results. Strong background in consulting, stakeholder engagement, and marketing technology. Proven ability to simplify complex data environments and enhance customer relationships through strategic insights.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JavaScript, HTML/CSS, R, Java,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Google Data Studio, Looker, Power BI, Adobe Analytics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mParticle, Segment, Pardot, ActiveCampaign, HubSpot, Optimizely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Digital Marketing Channels: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Ads, Facebook Ads, Email Marketing, SEO, SEM, Programmatic Advertising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Tag Manager, Zapier, Slack, Jira, Trello, Asana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day-to-day client engagements, synthesizing diverse client business objectives to drive compelling marketing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first-party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integrated across multiple digital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developers, analysts, and marketing specialists to ensure strategic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marketing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client relationships and driving customer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discussions with senior stakeholders, providing insights and recommendations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activation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leveraged insights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first-party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marketing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Boolean logic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precise audience segments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first-party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them across essential marketing channels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Facebook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targeted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key resource in transforming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actionable, easy-to-understand visualizations, simplifying client insights into effective marketing strategies and actionable items.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client projects to support scalable processes, ensuring effective communication between departments and fostering productive relationships with clients and internal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results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measure the impact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marketing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reports that highlighted progress against client goals and recommendations for future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clients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CDPs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marketing technologies to foster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1st party data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a smooth transition to modern marketing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and led workshops aimed at enhancing client teams' understanding of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usage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engagement strategies and measurable marketing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client needs and project developments, producing materials that contributed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Actable's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operational efficiency, focusing on enhancing client satisfaction and retention through superior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staff on best practices in digital marketing techniques and technology utilization, ensuring alignment with modern industry standards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best practice guides that helped internal teams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marketing technology, reducing the learning curve for new employees and streamlining operations across the firm.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agile development environment that encouraged rapid iteration and adaptation to changing client needs, reflecting the dynamic nature of modern marketing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market research to stay abreast of industry trends, enabling proactive recommendations to clients in adopting new technologies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to understand their specific business challenges, tailoring actionable marketing strategies that align with their unique needs and giving them measurable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improving user experience and continuity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client-facing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facilitating communication between developers and stakeholders to ensure project needs were met on time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existing applications, ensuring performance improvements and updates that align with current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security practices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coding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management, enabling data-driven decision-making through implementations that 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 designs and features, supporting an organized development process and fostering understanding among team members through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deployments through extensive automated testing and quality assurance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team meetings, promoting a culture of knowledge sharing and continuous improvement among developers and enhancing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frameworks, contributing to the modernization of legacy systems while staying at the forefront of industry developments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user interfaces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responsive frameworks to ensure compatibility across diverse devices and optimizing experiences for users on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integrated external services to enhance application functionalities, fostering smoother interactions and data exchanges across all system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UX designers to integrate feedback into application designs, producing user-centered outcomes that align with stakeholder expectations and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application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builds and reducing deployment time through optimized CI/CD pipelines.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