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Solution Architect with over 11 years of experience in software development, specifically focused on web and mobile applications. Expert in data quality strategy and data management processes, with a strong background in consulting and client engagements. Proven ability to derive actionable insights through data profiling and analysis, enhancing data integrity and quality for clients.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HTML/CSS, Scala, R,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Governance, Data Stewardship, ETL, Data Quality, Data Pipelines, Data Warehousing, Data Cataloging, Data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Microsoft Azure, Google Cloud Platform, REST, GraphQL, SOAP,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Kafka, Oracle DB, PostgreSQL, MongoDB, Elasticsearch,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Framework, Django, Flask, Node.js, Express.js, Angular, React, Vue.js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efforts with clients to identify and address significant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challenges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advanced methods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their data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clients across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sectors, capturing requirements and devising custom solutions tailored to their specific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particularly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REST/JSON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data flows between various systems, improving overall data integrity and quality metrics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monitored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aligned with industry best practices, ensuring clients achieved sustainable improvements in their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quality assurance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custom software solutions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enhancing the automation of data quality checks and validations.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functional and technical specifications to ensure alignment on project deliverables, contributing to a transparent service delivery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Collibra’s Engagement Model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demonstrating adaptability and communication skills that fostered strong relationships with stakeholders and reinforced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Faced diverse client challenges head-on, utilizing advanced spectrum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dynamically manage and rectify emerging data issues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efficiency and reliability in data processing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analytics, providing insights that shaped client strategies and improved deliverable outcomes significantly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data governance frameworks, ensuring best practices were adhered to, thus enhancing clients’ compliance with relevant regulations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Piloted the integration of security measures, becoming proficient in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LDAP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Kerberos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security posture within client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growth of the services business through strategic project management and consistent achievement of utilization targets, enhancing company market position and reputation.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Analysed client datasets to pinpoint quality issues, employing systematic methods in data governance and stewardship for ongoing improvements in data handling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data quality topics and effective client engagement strategies, fostering knowledge sharing and enhancing team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and robust performance for enterprise-level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solutions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data retrieval and processing capabilities for large-scale applications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translate business requirements into technical specifications, delivering quality solutions within iterative software development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documentation for software architecture and design, simplifying future enhancements and integrations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project management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continuous deployment processes to streamline software delivery,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project outcomes and updates to stakeholders, utilizing strong communication skills to ensure alignment on objectives and expectations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enable enhanced functionalities for client applications and improve data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applications, employing methodologies such as TDD and BDD to maintain high standards of software quality and reliability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practices in application development, utilizing industry-standard frameworks and protocols to safeguard sensitive data and maintain compliance with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client training sessions, imparting knowledge about using newly developed tools effectively and ensuring a smooth transition into operational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solution design discussions, contributing insights based on past project experiences and ensuring that proposed solutions meet client needs and exceed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in the team by encouraging experimentation with emerging technologies and methodologies, which led to improved product offerings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