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Solution Architect with over 11 years of experience in software development, specializing in web and mobile applications. Proven expertise in implementing enterprise-level measurement solutions integrating privacy-focused analytics tools and frameworks. Strong communicator adept at translating complex technical concepts for diverse audiences, leveraging technical acumen in analytics implementation, server-side measurement, and data privacy regulations.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Vue.js, Express.js, Angular, D3.js, jQuery, ES6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Tag Manager, GA4, Adobe Analytics, Mixpanel, Segment, Amplitude, Hotjar, Crazy Egg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Clickhouse, PostgreSQL, MongoDB, Redis, Kafka, MySQL,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Measurement Protocols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Consent Management, GDPR, CCPA, KVKK, TCP/IP, RESTful APIs, Webhooks,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measurement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multiple data sources and platforms to enhance e-commerce data accuracy and improve tracking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product, marketing, and engineering teams to define and establish privacy compliance practices,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for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TCP/IP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real-time analytics and improve data flow between applications, ensuring data integrity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measurement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Tag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Measurement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seamless integration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advanced analytics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ES6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data interpretation and visualization through leading libraries, enhancing stakeholder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analytics SDK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collection of valuable data across mobile applications and enabling real-time insights for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documentation outlining implementation guidelines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tracking ecosystems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client understanding of measurement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sessions, advising on industry trends and prospects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advocate for cutting-edge, privacy-first solutions in data measurement.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applications using modern development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component reusability while ensuring comprehensive end-to-end testing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stakeholders on analytics ecosystems and innovative technologies during workshops, demystifying complex measurement solutions and establishing a data-driven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audits of existing analytics implementations, identifying gaps in tracking and reporting to streamline data flow and enhance the overall measurement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actionable insights that underscore the value of integrating robust measurement frameworks in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the migration of legacy analytics systems to new cloud-based solutions, ensuring minimal disruption to data integrity and compliance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focusing on continuous integration and deployment,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agility in analytics implementation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data collection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culture of learning and innovation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high performance and responsiveness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APIs for key applications, applying RESTful principles and enhancing data accessibility across services and third-party integrations for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solutions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raw data into actionable insights to drive strategic marketing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data strategy, sharing insights with stakeholders to promote understanding of analytics ecosystems and measurement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real-time data processing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quality and speed of data retrieval operations essential for timely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management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frequently accessed data, improving application performance and providing faster analytics reporting capabilities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specifications and user documentation, facilitating knowledge transfer and ensuring clear understanding of analytical frameworks implemented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A/B testing initiatives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analytics platforms, refining product functionalities based on user engagement data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data-driven decision-making practices within teams by demonstrating the implications of analytics on business metrics through engaging presentations and workshops.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development of internal tools to automate monitoring and reporting of analytics data,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manual workload and improve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user interaction data, utilizing insights to recommend enhancements to product features and optimize user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providing insights on how to leverage analytics for future product development and enhancement initiatives while advocating for best practices in data collection.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