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software development specializing in web and mobile applications. Expertise in leveraging AI technologies for educational products and delivering solutions that enhance student engagement and success. Strong foundation in Ruby, React, and collaborative team environments, with an emphasis on ethical AI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Vue.js, Node.js, Ruby on Rails,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scikit-learn, Keras, PyTorch, Natural Language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Google Cloud Platform,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features for Panorama's Solara platform, integrating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enhance educational tools, while ensuring a seamless user experience for educators and students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dynamic team environment,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maintain ongoing communication and iterative development cycles, significantly improving the speed of project delivery and adaptation to changing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employing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quality of the codebase, leading to an increase in overall system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contributing constructive feedback to peers, and refining coding practices focused on maintainability and scalability of educational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presentations of project milestones during weekly demos, fostering transparency and collaboration among stakeholders, and demonstrating the impact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on user engagement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systems to evaluate the performance and bias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aligning with Panorama's commitment to ethical technology and responsible use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user-facing tools on the Solara platform, ensuring that complex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 were transformed into actionable recommendations for educators, enhancing their teaching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collaborated in hackathons to develop compelling features for educational platforms that promote equity and diversity among K-12 students and educators.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robust version control and collaboration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changes are tracked effectively and that collaborative scripts remain organized and efficient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Panorama's knowledge-sharing sessions, contributing insights drawn from personal experience with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new development practices to cultivate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research-backed prototypes for educational tools that help navigate the complexities of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classroom settings, keeping student data privacy and security at the forefront.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inclusive team culture that values diverse perspectives, enabling enhanced problem-solving strategies in building products that support varied student learning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experience of the Solara platform, demonstrating the ability to evaluate and incorporate external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documentation for development processes, ensuring that both technical and non-technical stakeholders had access to critical project information in a user-friendly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workflows to streamline the deployment of features, experimenting with innovative solutions to enhance operational efficiency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for diverse customers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user interaction and engagement, leading to the expansion of client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high-performance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facilitated cross-platform integrations within the Microsoft ecosystem, allowing seamless interactions across web and mobile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sprints, actively participating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and retrospective sessions, fostering transparent communication among team members and adapting to feedback effectively to meet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and managing applications, enhancing cloud functionality, ensuring security, and implementing necessary compliance measures for larger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through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contributing to improved code quality and fostering a culture of collaboration and support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lean application architectures for rapid deployment cycles, focusing on performance and scalability within projects, ensuring all deliverables meet quality standards across various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new technologies into existing applications, exploring modern frameworks and libraries to enhance development productivity and the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user experience and design for front-end features, ensuring accessibility and optimal interaction patterns within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infrastructure through performance testing and monitoring, identifying bottlenecks in application flow and proposing effective solutions for backend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data migration projects, ensuring the integrity and security of sensitive user information during transitions, while complying with privacy regulations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principles and agile methodologies, helping to build a strong foundational understanding of software engineering practices, while encouraging innovation and ownership of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clients directly, gathering detailed requirements and feedback that shaped product roadmaps and improved features based on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