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Manager with over 11 years of experience in software development and team leadership in logistics and supply chain software solutions. Proficient in managing complex software development lifecycles, fostering team collaboration, and implementing best practices in coding and deployment. Proven expertise in programming languages and methodologies that drive innovation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Ruby,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Spring, Django, Flask, Node.js,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DevOps, Scrum, Kanban, Extreme Programming, Test-Driven Development (TDD), Continuous Integration/Deployment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SQLite,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high-performing team of software engineers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top-tier software solutions in the logistics industry, ensuring continuous improvement in processes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orchestrated the software development lifecycle, enhancing project delivery timelines through effective resource allocation, prioritization of tasks, and strategic stakeholder relationship management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operations to gather and define technical requirements and project scope, ensuring alignment with business objectives and user needs for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coding, testing, and deployment,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optimize workflows and reduce the time to market for high-quality software products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risk management strategies to assess project risks, providing detailed communication and actionable solutions to stakeholders for improved project outcomes and minimized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professional development sessions for engineers, fostering a culture of innovation, collaboration, and continuous learning within the technology team to enhance skillsets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incorporate innovative solutions into the software development process, enhancing product offerings and maintaining a competitive edge in the logistics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and workshops for team members to encourage creative problem-solving and idea sharing, ultimately improving the team's engagement and output within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cloud-based technologies in application development, utilizing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reliability, and performance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mentorship program for junior engineers, encouraging growth through practical experience and knowledge sharing while enhancing team dynamics and confidence levels in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cross-team collaboration initiatives that promoted transparency and communication between departments, supporting timely project adjustments and stakeholder engagement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code reviews to maintain high coding standards and foster a culture of excellence and accountability among team members, ensuring delivery of bug-free,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architecting the software design and implementation plans, allowing the engineering team to adhere to established principles and best practices for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platforms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deployment and scalability, significantly enhancing operational efficiencies within the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technologies into software solution projects, enabling deeper insights and predictive analytics capabilities within the applications we developed.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pushing forward the vision of delivering user-centric solutions while applying industry-standard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while working on big data technologies and complex database management tasks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team productivity by actively pushing for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improving collaboration between Engineering, QA, and Product teams, ultimately leading to higher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 frameworks for automated testing processes, reducing manual testing time and improving reliability of application releases through the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Selenium for effective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software that met or exceeded customer expectations while staying attuned to market trends and technological evolutions within our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mentoring to junior developers, delivering feedback and oversight on engineering practices, increasing their technical proficiency and confidence in coding frameworks and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applications with a focus on modularity and reusability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maintainability and performance while collaborating with UI/UX designers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through the use of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pipelines and delivering features faster and with higher confidence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metrics and utilized analytical tools to track software utilization and enhancements, ensuring that all releases aligned closely with business goals while informing future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architectures in alignment with business needs,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scalability and flexibility while future-proofing our technology stack against evolving industry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