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developer with over 11 years of experience specializing in C++, Go, and Python development for web and mobile applications. Proven track record of delivering robust, high-quality software solutions in fast-paced environments. Expertise in system design, analytics integration, and continuous delivery processes. Strong team player with exceptional problem-solving skills and a commitment to code quality and modularity.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Python, Go, JavaScript, TypeScript, Ruby, SQL,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Flask, Django, React, Node.js, Express, Bootstrap,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Terraform, Ansible, Puppet, Jenkins, GitLab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GoogleTest, JUnit, Pytest, Cucumber, Mockito, Selenium, Postman, Performance Testing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CloudFormation, Next.js, Elasticsearch, Splunk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AppDynamics, ThousandEyes, New Relic, Prometheus, Grafana, Logging, Metrics, Application-Level Alerts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to translate user requirements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robust 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 designs, ensuring alignment with product goals and scalable architectural practices to enhance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high-performing software systems while adhering to Agile methodologies, driving continuous integration and deployment practices to ensure rapid delivery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high-quality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scalable 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resource allocation, reducing downtime, and improving deployment speed across development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observability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logging frameworks to monitor system health and performance, significantly enhancing debugging capabilities and informing future product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effective knowledge sharing and code reviews, fostering a culture of quality engineering and support within the team, while also refining my own leadership 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provisioning and configuration management, leading to smoother deployments and improved operational efficiency within complex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break down sophisticated tasks into manageable sprints, enhancing team focus and collaboration while participating actively in daily stand-ups and retrospective meetings.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comprehensive diagnostics and optimizations of distributed systems,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Benchmark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performance evaluations across varied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modular codebase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that promotes reuse and facilitates better management of features across integrated systems, increasing product efficiency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code quality and reliability within a continuous integration environment, significantly reducing regression issues during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design discussions with cross-functional teams to propose and refine solutions addressing system changes directly related to feature enhancements, promoting team engagement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collaborative efforts with external teams to foster effective communication and integration strategies, bridging various software solutions for enhanced customer insights and operational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community open-source contributions to improve personal skills and promote company technologies, enhancing the brand's visibility and attracting potential talent to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use and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 code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among peers, increasing adherence to best practices throughout the software development lifecycle and cultivating a culture of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to new technologies, channeling this knowledge into team training session discussions that enhance overall team capability in solving complex engineering problems.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application components primarily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cross-functional teams to ensure alignment on customer requirements while optimizing features for improved usability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core libraries and APIs, utilizing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 RESTful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system integration capabilities and facilitated seamless data exchange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test-driven development practices, significantly reducing bugs pre-release and fostering a culture of quality assurance within the lab.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containerized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workflows, establishing consistent environments that improved team collaboration on complex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management to define user stories, acceptance criteria, and product roadmaps, ensuring software engineering delivery aligned with business strategies and technological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reviews and collaborative sessions to improve the structure and maintainability of existing codebases, promoting efficient technical discussions and actionable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tools and internal libraries for automated testing and deployment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aimed towards minimizing manual intervention and increasing release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enhancement of legacy systems by implementing modern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 orchestration technologies, which led to improved application scalability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expertise in problem-solving sessions, leveraging experience from previous projects to offer insights into code efficiency and best practices for junior developers to learn from.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inspections of distributed systems, utilizing logs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AppDynamics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bottlenecks and enhance overall system health.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by organizing regular tech talks and code reviews, which encouraged knowledge sharing and innovative thinking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monitoring of application performance post-release,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 alerts to respond to issues rapidly and maintain customer trust.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