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dynamic web and mobile applications. Proficient in Java and React with a proven track record in application design, development,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CSS, HTML, SQL,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Spring, jQuery, Bootstrap, Node.js, Express.js,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Postman, Jenkins,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Terraform, CI/CD, Serverless,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Firebase, Redis, Oracle, SQLite, NoSQL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innovate and enhance product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delivery of high-quality applications through agile methodologies and scrum ceremonies, fostering teamwork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application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user interfaces and backend integration, thereby enhancing user experiences and increasing client satisfaction with seamless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process by conducting code reviews and suggesting improvements, reinforcing the team's commitment to quality and maintainability, and ensuring adherence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planning, effectively communicating progress and impediments, thus supporting agile project management while enhancing team collaboration and dynamic problem-solving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test coverage and reliability while minimizing bugs before production, underscoring commitment to delivering robust solutions to clients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 processes, automating deployments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increasing team efficiency by reducing manual intervention in the software delivery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consistency across development and production environments, and enabling rapid deployment while improving resource utilization during development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aesthetic appeal and functionality of user interfaces, contributing to a more engaging user experience through responsive design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the client and server side, allowing for more efficient data handling and real-time updates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to resolve software defects and issues in a timely manner, demonstrating adaptability and problem-solving skills while maintaining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 and codebases to promote transparency and knowledge-sharing within the team, advocating for a culture of continuous improvement and shared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enhancing their technical skills and industry knowledge while promoting a collaborative team environment aimed at achieving shared goals and fostering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continuously with clients to gather feedback on application usability, driving iterative enhancements to the software solutions provided, aligning development efforts closely with client expectations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engineers to optimize application deployments and resource allocation strategies in cloud environments, facilitating responsive and efficient scalability of services and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 through threat modeling and code audit processes, safeguarding client data and maintaining compliance with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strong front-end and back-end integration that enhanced overall application performance and aligned with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team collaboration by engaging in code reviews and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fostering a culture of learning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interfaces for various devices and enhancing user experience while adhering to contemporary web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data storage solutions, supporting application performance objectives and ensuring data integrity across multiple environments and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unit and system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continuous integration efforts and ensuring that deployments met quality benchmarks at every stage of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containerized deployments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application environment to be reproduced reliably in different stages of development and production, thus minimizing environment-related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interface effectiveness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and interactive web application features, thereby enhancing customer engagement with seamless navigation and application workflows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regarding system architecture and design patterns, bringing new concepts and solutions to the forefront that improved code organization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iteratively enhance projects based on constructive feedback, resulting in tailored solutions that directly addressed specific client needs while building strong Drelationships.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agile methodologies to plan, execute, and deliver project milestones on time, demonstrating strong organizational skills and prioritization abilities that propelled the team towards continuous delivery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legacy code refactoring efforts, improving overall system maintainability and aligning outdated practices with modern frameworks and languages, which streamlined development processes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projects, ensuring clarity in communication with stakeholders and enabling onboarding of new team members with comprehensive references to system architecture and development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