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11 years of experience in software development focusing on web and mobile applications. Proven expertise in leveraging modern technologies including React, Angular, C#, and cloud solutions to deliver highly functional and user-friendly applications. Possesses a strong capacity for collaborative work and thriving in fast-paced environments while continuously seeking improvements and innovations in technical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 16, Bootstrap, SCSS, Kendo UI, Tailwind CSS,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MariaDB, Snowflake, Entity Framework,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Visual Studio, JIRA, Postman,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NUnit, MSTest, Mocha,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16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 latest frameworks to deliver intuitive user interfaces that enhance user engagement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software reliability and maintainability while adhering to best practices in the tech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efficient database management by designing responsive and optimized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MariaDB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advanced queries to ensure high-performance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overseeing pull requests, merging workflows, and branching strategies, ensuring robust code integrity in team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 and data science units, to conceptualize and deliver innovative solutions that drive company objectives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processes to investigate and rectify software bugs, implementing solutions that fortify the application's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 and retrospectives, fostering a collaborative team environment focused on continuous improvement and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AI-powered coding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coding efficiency and address debugging challenges, streamlining the development process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complete software development lifecycle, providing insights during technical planning, development phases, and conducting comprehensive pull request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team knowledge sharing sessions, providing presentations on the latest advancements in software development best practices and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milestones effectively, ensuring timely delivery and communication of challenges and resolutions during the development process. Actively kept stakeholders informed.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unit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code quality assurance within the team, emphasizing the importance of maintaining robust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improved codebase through technical contributions and feedback sessions, ensuring high standards of quality and performance across all applications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discussions, making insightful contributions and offering innovative architectural suggestions for upcoming projects and system enhancements through various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throughout the development process, ensuring comprehensive resources for team members and future project continuity.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both front-end and back-end technologies to streamline operations and enhance usability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relational database management by optimizing SQL queries and structures, resulting in streamlined data retrieval and enhanced application performance across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implementation of cloud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operational agility and resource optimization for application deployment and scaling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comprehensive unit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code validity and minimizing bugs through rigorous testing practices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code reviews, fostering a culture of constructive feedback and continuous improvement within the development team, promoting best coding practices and minimizing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integrations, ensuring seamless connectivity and functionality across various systems and platforms that enhanced overall customer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in local development, ensuring consistent application performance across different stages of deployment and enhancing team collaboration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convert complex business requirements into effective software solutions, ensuring alignment with stakeholder expectations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introducing automation in deployment processes which reduced manual errors and increased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developers, sharing knowledge on software best practices and coding standards to foster growth and improve team productivity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