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progressive experience in software development, specializing in web and mobile applications. Expert in Python, AI, and cloud technologies with a strong focus on developing high-performance systems and APIs that enhance user experience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Vue.js, PyTorch, TensorFlow, Hugging Face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gRPC, Temporal,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power the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multiple applications, ensuring the frameworks utilized are robust and scalable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evolved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are consumed by an extensive range of clients from Fortune 500 to small and medium-sized enterprises, focusing on high availability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performance, reliability, and cost efficiency at scale through profiling, load-testing, and implementing observability practices engaging data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including product managers, designers, and QA engineers to deliver end-to-end solutions that greatly enhanced the user experience across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quality by implementing rigorous code review processes, automated testing strategies,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leading to higher software reliability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industry best practices around code optimization,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and modern development methodologies,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Proposed and implemented new tools for more efficient workflows, maintaining pace with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 engagement metrics by developing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interaction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fluency within the team by promoting best practices for source control and collaborative development, focusing on effective branching strategies and code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influencing the adoption of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high-performance applications that involve real-time data processing and asynchronous network requests, enabling seamless user interactions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contribute to the establishment of coding standards and documentation practices aimed at enhancing code clarity and minimizing technical debt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sprints, effectively communicating project progress and collaborating with cross-functional teams to adjust priorities and work on critical deliverables to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 covering onboarding guides, API specifications, and system architecture overviews to ensure clarity for future developers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reported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their potential applications within our product suite, informing strategy and development direction.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environment, thereby contributing to the migration of legacy systems to more efficient, modern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clean architecture principles for maintainable codebases and efficient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project requirements on time and within budget, focusing on agile methodologies and continuous integration systems to improve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database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performance, and security for sensitive customer data management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performance-intensive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times and enhance application scalability and maintainability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performance analysis and optimization, leading to significant improvements in application response times and reducing overall operational costs using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 gathering to deployment, adopting an iterative approach that adjusted to changes effectively while meeting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monitoring and logging systems, implementing solutions that provided visibility into backend processes, which improved incident response times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database migration strategy, transitioning critical data from monolithic databases to contemporary,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superior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focusing on API development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proficiency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peer code review program to elevate code quality, resulting in improved maintenance practices and a reduction in defect rates during project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plug-in functionalities for existing platforms to enable seamless integrations with third-party tools and systems, enhancing product capabilities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