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delivering high-quality software solutions using Go, AWS, Postgres, and MongoDB. A comprehensive understanding of microservices architecture, performance optimization, and security best practices. Strong collaboration skills demonstrated through conducting code reviews and implementing automated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TypeScript,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Spring Boot,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OracleDB,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Authentication: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JWT, Graphite, API Gateway, AWS CloudFront, Kong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functionalities for various high-impact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scalability, and security while addressing non-functional requirements such as reliability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continuously, accurately documenting changes and applying optimizations based on feedback gathered from production environments to enhance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as part of a collaborative team effort, promoting best practices and suggesting improvements to processes and architectural designs to enhance software quality and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for consistent code quality checks, facilitating faster deployment cycles and ensuring robust functionalities that met or exceeded business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architecture that allowed for seamless interaction within the application ecosystem, improving scalability while reducing the complexity of the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teams, identifying gaps in architecture and proposed effective solutions tailored to specific organizational needs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in documenting system changes and creating usage manuals, ensuring that knowledge is preserved and accessible for future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innovatively manage and retrieve data efficiently, providing real-time data access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including authentication and authorization standards employing JWT and API Key management for safeguarding sensitive user information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inspections of both code and documentation, maintaining high standards of quality assurance and facilitating improvements in both individual and team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workflows, significantly reducing setup time and increasing consistency in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various stages of the software development lifecycle, thereby improving development speed and reliability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prioritize requirements, ensuring the solutions aligned with business objectives while adhering to best practices in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 and experience through efficient front-end and back-end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continuously adapt to changing requirements, fostering a collaborative environment that encouraged creative problem-solving and efficient workflow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user experience and functionality that aligned with client objectives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developing robust applications, focusing heavily on back-end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enhancing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by utilizing unit and integration testing frameworks to ensure high standards of software quality prior to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solutions that meet evolving data storage requirements and optimizing query performance for faster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utilized feedback to refine coding practices, ensuring application code adhered to industry standards and operational best practices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RESTful APIs allowing various services to communicate, ensuring seamless integration and data exchange between distributed systems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system architecture discussions with senior engineers, identifying areas for improvement and proposing innovative solutions to enhance system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Be liaised closely with stakeholders to fine-tune application features and gather insights that would guide the development process towards achieving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environments, optimizing resource allocation and deployment processes to enhance operational efficiency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to assess application health, which proactively informed development efforts to pre-emptively address potential failures and streamline maintenance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Scrum methodologies to foster teamwork and rapid iteration cycles, aligning project deliverables closely with business needs and customer feedback for quicker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deployment plans efficiently through enhanced CI/CD pipelines, which minimized downtime and expedited the release of features based on prioritized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