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 development. Proven track record in building scalable enterprise solutions using Java, React, Node.js, and AWS. Passionate about leveraging technology to improve processes and deliver exceptional user experiences in a collaborative,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Next.js, Express, GraphQL, Spring Boot, Terraform,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Azure, Google Cloud, Heroku, Docker, Kubernetes,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Slack, Webpack, Babel,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Jenkins,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highly collaborative team environment focusing on delivering scalable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best-practice principles adhering to Agile methodology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enterprise technology solutions involving complex integrations with APIs and third-party tools, enhancing user experience and operational efficiency within the given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product management teams to streamline the process of creating, structuring, and delivering content effectively through modern architecture and content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robust cloud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and implementing effective solutions that meet business needs while maintaining highest performance and security standards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initiatives to integrate new technologies and processes, focusing on improving the overall quality and efficiency of software deliverables as part of continuous improvement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handling and performance across applications, ensuring effective delivery of content to end users while maintaining high standards of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and secure web applications using a variety of programming languages and frameworks, ensuring robust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teams to enhance data integrity and explore opportunities for feature experimentation, utilizing insights to drive innovation and improvements in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team stand-ups focusing on collaborative feedback to enhance team productivity and deliver quality software solutions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sessions and mentorship programs within the team, promoting skill development across various technologies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 effectively, ensuring seamless collaboration across multifaceted projects with diverse stakeholders and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team workflows by implementing CI/CD pipelines, improving integration and deployment processes while fostering a culture of accountability and ownership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related to DevOps and microservices, recommending implementable solutions to foster innovation within the existing architecture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gaps in existing frameworks and proposed enhancements by integrating additional security measures and efficient logging practices to support system reliability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effort for software processes and architectural decisions, creating a repository of best practices and assets for current and future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complex applications using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user engagement and interactivity through modular and efficient coding practices integrated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implementation of RESTful APIs, ensuring seamless integration with frontend applications and optimizing data retrieval processes within the platform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processes including analysis, design, development, and deployment of scalable applications aimed at enhancing user experiences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requirements gathering sessions with stakeholders to identify necessary application features and enhancements while ensuring alignment with business goals and technical feasibility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reducing the time taken for manual testing while ensuring high reliability of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focusing on microservices and serverless architectures, enabling greater flexibility and scalability within deployed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planning and retrospectives, collaborating with team members to refine project scope and improve methodologies for increased productivity and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coding practices and new technologies, fostering a collaborative learning environment that empowered individual growth and team success through mentorship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transition to cloud-native application frameworks,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optimize costs and enhance performance, availability, and resilience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architectures and proposed optimizations based on user feedback and performance metrics, demonstrating a commitment to delivering exceptional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development initiatives by participating in hackathons and tech talks to share insights on emerging trends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software development methodologies to promote collaborative planning and adaptability, reacting promptly to feedback and changing requirements during the development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