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Software Engineer with over 11 years of expertise in developing innovative web and mobile solutions. Proven track record in delivering high-quality software by leveraging strong skills in JavaScript, TypeScript, React, Node.js, and AWS. Passionate about collaborating with cross-functional teams to drive product success and enhance user experiences through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GitLab 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smoother user experiences and facilitating continuous delivery processes across multiple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UX/UI designers to enhance user interface design, resulting in a more intuitive and effective user journey through meticulous iteration and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functions, which improved performance and reduced operational costs, providing a modernized infrastructure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integrations that streamlined cross-platform functionality,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make data retrieval more efficient and easier to manage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maintained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coding standards were met which significantly reduced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organize sprints and deliverables effectively, which fostered a collaborative and productive team culture focused on continuous improvement and adaptability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reliability and reducing the frequency of bugs making it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application's responsiveness and user engagement by providing live updates without needing to refresh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to facilitate better onboarding among new team members and shared knowledge of system architecture and design decisions effectively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bi-weekly sprint planning sessions, contributing to an open dialogue about team progress, challenges, and plans to achieve collective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bottlenecks in both front-end and back-end processes, applying changes that significantly enhanced load times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offering guidance in best practices of software development and encouraging creative problem-solving techniques to foster personal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development environments, ensuring that applications behaved the same in production as they did during testing phases, enhancing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comprehensive testing strategies that enabled faster release cycles while maintaining high application quality and minimal downtime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user feedback and analytical data to inform development strategies that improved user satisfaction and retention efforts over several iterations.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for a diverse range of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 development teams to produce robust applications tailored to client needs and system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improved system architecture and code quality by employing Design Patterns and SOLID principles, leading to maintainable code of scalable applications with a focus on extensibility.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regression errors and enhancing the reliability of feature releases across the entire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 workshops to translate technical concepts into business value for stakeholders, improving understanding and collaboration between developers and non-technical partners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back-end service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complex data interactions and ensuring smooth user experience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pipeline, facilitating faster releases while ensuring code stability and integrity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applications to cloud solutions,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while simultaneously reducing on-premise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sessions to refine application features, gathering feedback that informed key functionalities and prioritized enhancements to deliver better user satisfaction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with third-party APIs and services, effectively expanding application capabilities and enhancing overall functionality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configurations and operating procedures, fostering knowledge sharing and best practices that improved overall team efficiency and technical operations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internal workshops to upskill team members in emerging technologies, fostering a culture of continuous learning and improvement within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ceremonies, actively participating in sprint retrospectives and planning to refine team processes and foster a culture of improvement and openness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