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in software development, focusing on designing and implementing scalable applications. Proficient in Python, C++, and cloud technologies with a strong background in real-time processing and machine learning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JavaScript, Go, TypeScript,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PyTorch, Flask, Django,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Git, CircleCI, Jenkins,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Kafka, RabbitMQ, Elasticsearch, PostgreSQL, MongoDB, Redis, Flink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Signal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MLOps, Time-Series Analysis, Sensor Data Systems, Real-Time Analytics, Edge Computing, Model Serving, Deep Learning, Data Orchestration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real-time eye-tracking data processing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model deployment across various platforms and enhancing the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scaling of an internal data processing platform that optimized cloud infrastructure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efficiency for real-time data ingestion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integrated components of an open-source SDK for compatibility across multiple hardware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ensuring ease of deployment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on advanced signal processing techniques to implement and productionize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model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software development lifecycle (SDLC) by conducting thorough code reviews, establishing best practices, and improving the CI/CD process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is processed and retrieved efficiently across serverless environments to support high-performance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coding best practices and collaborative engineering principles, cultivating a culture of knowledge-sharing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architecture and design discussions, contributing to high-level strategic decisions to ensure alignment with business goals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VR/AR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tools to enhance user interactions within applications, working closely with UX teams to create seamless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processing systems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smooth orchestration of microservices within the cloud environment for scalability and resilience.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emerging technologies to innovate and enhance real-time processing capabilities, including exploring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 to streamline model deployment and monitoring.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all architecture and design aspects, providing guidance and reference materials for future development phases and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with product teams, ensuring alignment of engineering efforts with business requirements, resulting in successful project deliveries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performance optimization initiatives, enhancing system throughput and response times for real-time analytics applications through iterative testing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forums and knowledge exchange sessions to stay updated on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eye-tracking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data analytics, directly influencing product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several key software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efficient back-end systems that met complex operational needs and boosted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innovate on product features, ensuring technical advancements aligned with user needs in diverse market segments delivered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to junior software engineers, fostering a collaborative learning environment and promoting best practices in coding and software design focused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richer UI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developing SDKs for various applications, adapting to specific customer requirements and ensuring that real-time functionality met performance expectations for diverse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DevOps practices into the team workflow,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automation, which significantly reduced provisioning time and errors in cloud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highly efficient real-time data processing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streamed pipelines that utilized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analytics capabilities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software quality by applying rigorous testing standards and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quality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with software engineering standards by documenting processes, creating user manuals, and securing approvals for significant design changes and architecture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design of cloud-native applications, focusing on scalable solutions and optimizing for performance using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computing.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software systems by introducing modern tools and libraries, leading to improved maintainability and agility in delivering new features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architectures, ensuring seamless data-access interfaces and supporting the development of front-end applications in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requirements and translate them into actionable development plans that reflect feature functionality, design efficiency,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