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developing web and mobile applications. Skilled in both front-end and back-end technologies, with a strong foundation in PHP, Java, Angular, and MySQL. Adept at driving innovation and collaboration within agile teams, passionate about solving complex problems with effective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AngularJS, React, Vue, Bootstrap, jQuery, TypeScript,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Java, .NET, Laravel, Symfony, Zend, CakePHP,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Oracle, MongoDB, AWS RDS, SQLite, 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Lambda, Serverless, OpenShift,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JUnit, Selenium, Postman, Jenkins, Git, Bitbucket,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optimal performance and user experience based on the evolving requirements of clients across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back-end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it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 applications to drive innovation and deliver high-quality software solutions for enterprise clients and provide exceptional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design and develop microservices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deployment processes while enhancing system reliability and scalability within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planning, daily stand-ups, and retrospectives, while leveraging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communicate effectively with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programming sessions to promote knowledge sharing and improve code quality by leveraging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while mentoring junior developers to foster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processes, which improved overall development workflow and allowed for rapid application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Initialized and managed database operations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ensuring data integrity while applying sound architectural practices to database design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output and maintained application reliability through rigorous testing methodologies while reducing future bug occurrences.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interoperability between front-end and back-end components, which streamlined communication protocols and led to improved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responsive designs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user satisfaction and engagement on web interfaces that adapt to various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reliable and scalable application architectures, allowing easy management of static assets and relational databases within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end-user data to inform product enhancements and minimize potential usability issues by integrating feedback loops into the development cycle, showcasing a commitment to continuous improvement and user-centric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provide constructive feedback to peers, a practice that fostered a culture of quality and collaboration within the team while adhering to project timelines and code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code, ensuring a reliable and organized codebase that allows for seamless team collaboration and minimizing conflict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facilitate rapid development cycles, continuously adapting to changing project needs and enhancing project deliverables through iterative feedback and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web applications in a team setting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which improved client operations and increased overall efficiency across business functions in multiple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frontend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engaging user experience by implementing visually appealing and highly effective user interfaces for various internal and external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maintained high-performance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data retrieval times while ensuring integrity and access to critical data for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introduce microservices architecture, moving towards a serverless model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reduced infrastructure costs dramatically while increasing deployment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working closely with stakeholders to gather requirements and translate them into effective solutions using structured design patterns and coding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to facilitate communication between web applications and backend databases, enabling efficient data management and consistent user interactions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applications to modern architectures,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methodologies; this increased team productivity and the adaptability of software products to meet changes in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Key player in troubleshooting application failures and resolving system issues, employing systematic debugging practices to address various software malfunctions and contribute to fast recovery times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through best practices and frameworks by integrating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that applications are safeguarded against common vulnerabilities and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design discussions during project kickoffs, contributing insights and recommendations based on industry trends and technical knowledge, thereby guiding the team's direction towards achieving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knowledge sharing and upskilling within the team by organizing internal training sessions on emerging technologies, specifically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front-end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meticulous documentation of development processes, decision logs, and best practices, fostering a culture of transparency and continuous improvement that benefits both current and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