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Creative and diligent Software Engineer with over 11 years of experience in software development, specializing in web and mobile applications. Proven skills in leading development cycles, UI/UX enhancement, and data security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Swift, Objective-C,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HTML5, CSS3,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Xamarin, Ionic, SwiftUI, Android SDK, Kotlin, Objective-C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Lambda, API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Oracle, SQLite,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Docker, CI/CD, CircleCI, Jenkins,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full stack development projects at ivision,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innovate robust solutions tailored for diverse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the UI/UX by implementing design improvements and adhering to user feedback, significantly improving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 security protocols effectively, ensuring compliance with industry standards while developing applications with an emphasis on privacy and protection of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creating scalable APIs that integrated seamlessly with front-end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deployment of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coding best practices, which reduced technical debt and enhanced code maintainability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mentoring junior developers, fostering a culture of continuous learning and technical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project management methodologies, facilitating sprint planning and retrospectives to boost team productivity and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to proactively identify performance bottlenecks and optimize application efficiency across various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communications, translating technical concepts into understandable terms to ensure alignment and facilitate decision-making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systems, ensuring high scalability and security standards throughout the application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workshops to stay abreast of evolving technologies, enabling timely application of industry trends to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CI/CD pipelines to streamline the deployment processes, which significantly improved turnaround times for new features and application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interacted with clients to gather requirements and deliver tailored solutions that met individual business objectives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and integration tests to ensure feature reliability and enhance overall system robustness, focusing on QA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implement innovative features in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solutions at Microsoft, focusing on full stack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data handling efficiency and facilitated seamless data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contributing insights on cloud technologies and best practices, ultimately improving project scalability and durability.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optimize web applications, enhancing the user experience through responsive design techniques based on usability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creating robust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deployment routines.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third-party APIs, effectively expanding application features and user capabilities while ensuring security and data integrity standards were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wrote detailed documentation for complex modules, ensuring clarity and enhancing team collaboration on large-scale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practices, automating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creating CI/CD pipelines that fostered faster delivery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dynamic front-end components, significantly improving application responsiveness and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for applications, implementing caching strategies and database optimization techniques to enhance speed and reduce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knowledge-sharing sessions within the team to promote the adoption of new technologies and methodologies, enhancing overall team skill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into application development, reducing vulnerability exposure and improving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