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Software Engineer with 11 years of experience in software development, specializing in web and mobile applications. Adept in owning features from concept to deployment, collaborating cross-functionally, and writing maintainable, scalable code. Proven technical skills in modern technologies, particularly Node.js, TypeScript, and React, as well as a commitment to delivering impactful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Ruby on Rails,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Docker, Kubernetes, AWS,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Telecommunication &amp;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FreeSWITCH, WebRTC, Socket.io, GraphQL, REST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core features for Orum's AI-powered sales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as well as reliability through systematic testing and integration of feedback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backend services and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functionalities while optimizing for low latency and high throughput in a high-volume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design user-focused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user experience and ensuring seamless integration across components and services within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Held sole ownership for specific features from initial brainstorming phases through deployment, showcasing strong project management and teamwork capabilities while inspiring collaboration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knowledge sharing within the engineering team, promoting best practices in coding standards and technical documentation to enhance productivity and maintainability of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database schemas and managed data retrieval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interactions, contributing to the company's robust system architecture and performance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aligning team objectives with business goals, while effectively communicating project milestones and updates with cross-functional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tests and conducted performance testing using tools such as Jest and Mocha, ensuring the stability and reliability of features before release in high-stakes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solutions for processing audio streams, significantly enhancing real-time communication capabilities and leveraging existing telecommunications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FreeSWITCH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modern web development practices and the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deployment, fostering a culture of knowledge sharing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new features, fostering transparency and tracking evolution to ensure clarity across teams involved in the product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performance of existing services by refactoring code and implementing new architectural patterns, resulting in significant enhancements in code clarity and scalability of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and guided team's architectural decisions towards adopting best practices, ensuring alignment with core company values of innovation and efficiency, while delivering engaging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feedback from end-user testing to refine product features, highlighting adaptability and a strong commitment to enhancing user satisfaction based on real-world application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state-of-the-art AI technologies to enhance user-centric features, improving operational efficiency and empowering the sales team through intelligent insights and streamlined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responsiveness across multiple devices and platforms to enhance user experience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development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practicing comprehensive code review processes and fostering a culture of collaboration to ensure project success and promote continuous improvement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various data sources and significantly improving data flow and retrieval processes in high-demand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creating, modifying, and maintaining stored procedures to meet rigorous performance demands and support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refine web applications, gathering requirements and transforming them into technical specifications thoroughly aligned with business goals, emphasizing a user-first approach to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advocating for tools and methodologies that improved overall software quality and team efficiency, while strengthening developer workflows with modern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thinking sessions to explore user needs, ensuring product development remained aligned with user expectations and market trends through research and validated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testing frameworks and performed unit testing through various methodologies, facilitating the reduction of bugs and significantly improving deployment times and code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performance optimization of complex applications by employing advanced coding techniques and conducting rigorous performance reviews through manual and automated testing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pair programming sessions to promote knowledge sharing within a collaborative environment, revealing opportunities for improved coding practices and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migration projects by refactoring legacy applications to modern technology stacks,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a smooth transition that minimized disruptions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workshops for new hires on best practices in software development, emphasizing team collaboration, effective coding standards, and the importance of maintaining documentation for future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