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 focused on web and mobile applications. Proficient in modern programming languages and frameworks, with a strong emphasis on building user-friendly interfaces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Swift, Kotlin,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SASS, CSS3, PWA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ASP.NET, Express.js,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Jira,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and adaptive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cross-browser compatibility to enhance user experiences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scalable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user engagement through innovative features and seamless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backend services, enabling efficient data processing and integration with third-party APIs to support application functionality and enhance user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introduced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technical debt throughout the development lifecycle, fostering a culture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within applications, optimizing performance for complex UIs and ensuring maintainability across various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significantly reducing time-to-market for features while enhancing the overall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facilitate iterative development, incorporating feedback to adapt project goals and deliver high-quality software solutions aligned with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identify pain points, directly informing design decisions and resulting in UI enhancements that directly improved user satisfaction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client-side applications, ensuring efficient data retrieval and manipulation while adhering to best security practices and improving backend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software project life cycles and technical specifications, fostering clear communication across teams and enhancing stakeholder engagement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mentor junior developers, promoting a collaborative environment geared towards continuous learning and professional growth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effectively, significantly improving application scalability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troubleshooting, enhancing the efficiency of testing and debugging procedures while reducing resolution times for identified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utilizing performance optimization techniques to enhance speed, responsiveness, and resource efficiency, resulting in noticeable improvements in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applications, optimizing functionality without compromising performance, while ensuring compliance with relevant data protection and privacy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effective coding practices and adherence to performance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framework to build features on time, maintaining effective communication with stakeholders and enhancing team performance through daily stand-ups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backend services, facilitating effective data interaction between client and server components with a focus on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scalability testing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response time and capacity under load, contributing to overall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conducted pair programming sessions to foster best coding practices among team members, improving team performance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tech stacks,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increased flexibility and maintainability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optimization procedures and ensuring data accuracy and integrity throughout application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source code management and collaboration, ensuring streamlined workflows across multiple development teams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 lead for a project team developing a new feature set, coordinating between cross-functional teams to ensure delivery of high-quality product increments on schedule, focusing on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through rigorous testing protocols and fostering a culture of quality assurance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patterns and best practices in software design, resulting in cleaner, more maintainable code bases that were easier to scale and modify over time, supporting long-term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debugging support for existing products, swiftly addressing issues raised by users and improving product reliability through careful analysis and timely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