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 development, focusing on building robust and scalable solutions. Proven expertise in agile methodologies, Cloud services, and a deep understanding of modern front-end and back-end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Django, Spring Boot,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Webpack, Nginx, REST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state management and seamless user interactions through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Router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across multiple platforms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stack for backend services, ensuring productive Agile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while maintaining compatibility with different devices and browsers, achieving a significant boost in mobile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optimizing the frontend build process, minimizing load times, and improving overall performance, contributing to a faster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to enhance application functionality,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 to ensure a robust and maintainable architecture while simplifying access to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encouraged knowledge sharing and continuous improvement across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performance optimizations and debugging of existing applications, using profiling tools and techniques to identify bottlenecks, resulting in smoother navigation and faster load times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code coverage that ensured reliability and reduced the risk of regressions during app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for requirement gathering and project planning, demonstrating adaptability and problem-solving skills while delivering planned features on time and with high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deployment, ensuring consistency across development, testing, and production environments while automating the dev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planning, reviews, and retrospectives, leveraging Agile methodologies to improve team efficiency and deliver value-driven project outcomes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created user guides for key functionalities to ensure clear communication channels and resources for team members and users, improving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UI/UX improvements through user feedback analysis, focusing development efforts on high-impact areas, ultimately enhancing customer satisfaction and engagement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translate business requirements into technical specifications, ensuring alignment of development with user needs and overall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quality assurance teams to ensure all features met high standards of performance and reliability before release, contributing to a culture of excellence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complex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stable and effective backend services that supported front-end components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applications through refactoring efforts using modern best practices, significantly improving maintainability and performance across multiple application layers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DevOps teams to implement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a culture of continuous improvement and quicker iteration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team meetings, contributing innovative ideas for system design and implementation with a focus on scalability and security of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web services to provide seamless data access for front-end applications while ensuring secure handling of sensitive user information throughout data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sessions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and resolution of critical production issues while enhancing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solutions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queries, and maintaining data integrity which improved application response times significantly while handling complex data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security of user sessions and protecting sensitive data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code and system architecture to support knowledge transfer and onboarding processes, significantly improving the efficiency of new team member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junior developers, promoting coding best practices and fostering a learning environment within the technical team, thus enhancing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for payment processing and data analysis into existing applications, improving functionality while ensuring compliance with current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software quality through comprehensive testing strategies, including unit, integration, and acceptance testing, which led to reduced post-deployment defect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