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enhancing scalable web and mobile applications. Proficient in MATLAB, Python, and Golang with a strong focus on machine learning and natural language processing. Proven track record of collaborating with cross-functional teams to deliver high-quality software solutions and improve user experiences. Seeking to leverage my expertise in coding, architectural design, and performance optimization to contribute to MathWorks.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MATLAB, Python, Java, Golang, JavaScript, C++,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Node.js, React, Angular,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AWS, Azure, Google Cloud,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SQLite, NoSQL,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DevOps, Unit Testing, API Development,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architecting and implementing new features for MATLAB focusing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meet business requirements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User Experience and UI designers to develop customer workflows, which improved user satisfaction significantly through intuitive software design and streamlined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Engineers to create and execute comprehensive test cases, ensuring robust software delivery and adherence to established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cross-functional teams, fostering a culture of continuous improvement that directly contributed to the reduction of bugs and improved software quality in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capabilities within MATLAB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search functionalities and information retrieval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accurately gather requirements, translating them into effective design specifications that informed the development cycle of new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scalable applications, focusing on high-availability solutions that effectively respond to user demand and facilitate uninterrupted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the existing codebase by adopting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better management of microservices and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analyze system behavior and user interactions, leading to insights that improved resource allocation and reduced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meetings and agile ceremonies, where I contributed valuable insights towards project planning and execution strategy for software development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industry trends, ensuring that software solutions remain competitive and aligned with current market needs while also anticipating future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standards for best practices in software engineering, ensuring clarity and consistency across development processes and team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hands-on learning experiences that empowered the team to innovate and improve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colleagues on its benefits and implementation strategies for modernizing legacy systems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that automated testing and deployment processes, significantly speeding up time to market for new software features and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critical software applications within an agile development environment,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diverse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gather, clarify, and define project requirements, ensuring alignment between business expectations and software functionality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backend microservices, enhancing overall performance and enabling seamless interaction with various frontend technologies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search functionalities that improved data retrieval speeds and relevance scoring, meeting the high expectations of end-users for information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comply with high standards of reliability and functionality after every build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code reviews and architectural discussions, promoting best practices in coding and collaborating on strategic decisions that improved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focusing on intuitive design that fosters interaction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 meetings for the development team, identifying areas for improvement in processes and fostering a culture of open feedback to enhance team synergy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better collaboration and minimizing risks associated with code integration across multiple teams and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models and backend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optimized access speed, improving overall database performance and reliability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encouraging cross-functional learning and integration of smarter deployment practices among software engineering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engineers in hands-on coding practices and real-world problem-solving scenarios, strengthening the team’s talent pool and fostering a supportive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