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web and mobile applications. Expertise in driving end-to-end complex projects with a strong foundation in system integration and a passion for resolving intricate technical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NodeJS, Ruby on Rails,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Salesforce, Shopify, NetSuite, Google Maps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system integrations for various platforms, ensuring seamless interoperability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internal systems while improving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user interfaces and advanced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unique user experiences that integrated effectively with multiple external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and implementation for complex projects involving multiple technology stacks, facilitating efficient communication between development teams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API connectors and data pipelines that efficiently handled data transformation for various applications, focusing on precision and resilience in high-load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language skills to contribute to broader engineering initiatives, driving project success through creativity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environment, enhancing technical capabilities while also mentoring junior developers and fostering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business needs by leveraging a range of technical skills, significantly contributing to project outcomes and team objectives across diverse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stakeholders, effectively communicating technical concepts to non-technical team members to facilitate informed decision-making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workflow automation solutions that streamlined business processes, utilizing technical expertise to optimize operations and deliver measurable outcomes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actively participated in sprint retrospectives, contributing to team improvement initiatives and maintaining high standards for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modern architectures, spearheading initiatives for greater scalability and function while aligning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initiatives by implementing best practices in software development, ensuring data integrity, and safeguarding user information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remain informed of emerging technologies and industry trends, applying newfound knowledge to enhance project delivery and team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devise plans for system enhancements, ensuring alignment with business goals and user needs while promoting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industry-specific trends into project workflows, ensuring that developed solutions met market demands and maintained relevance in a rapidly changing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with a focus on user-centered design principles while meeting client needs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foundational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managers, product owners, and design teams to translate business requirements into technical solutions, actively participating in brainstorming sessions to drive project ideation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thoughtful architecture design and coding practices, improving load times and user experience across multiple platforms and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multi-tiered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logic was clear and maintainable and correlating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APIs to integrate features like location-based services and analytics into applications, improving functionality and user engagement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unit and integration tests within the development workflow, promoting overall code quality and minimizing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training and guidance on best programming practices, fostering team development and enhancing overall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standups and sprint planning, to maintain project momentum and ensure that objectives were aligned with business priorities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interactions, optimizing query performance and data retrieval processes, utilizing skills in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efforts that streamlined deployment and environment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best practice methodologies for software development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client and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efficiency while aligning development efforts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through dedication to usability testing and adjustment based on insights gathered from user testing sessions, improving user satisfaction across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