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9 years of experience designing, developing, and implementing web and mobile applications. Proficient in modern software development methodologies and technologies, focusing on enhancing performance, safety, and efficiency within the energy sector.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Java, C++, JavaScript, Python, SQL,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 Framework, React, Angular, WPF, Node.js, Spring, ASP.NET,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AWS, Google Cloud, Docker, Kubernetes, Serverless, Terraform, CloudFormation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PostgreSQL, MongoDB, Entity Framework, Oracle DB, Redis, ElasticSearch, RabbitMQ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MSTest, NUnit, Jest, Mocha, Selenium, Postman, Jira, Git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decode complex requirements, providing software solutions that enhanced system reliability and facilitated seamless interactions among product stakeholders in a dynamic work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high-quality software applications adhering to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clean 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design principles, contributing to improved user interfaces and user experience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the architecture and design of scalable software solutions, focusing on performance and security while leveraging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cloud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code reviews, ensuring adherence to industry standards and best practices, while mentoring junior developers to enhance their skills and promote knowledge sharing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in-depth unit testing and system-level testing to ensure robustness and functionality of applications, leveraging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deliver reliable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sprint planning and retrospectives, promoting an agile development culture that embraces continuous improvement and collaboration among diverse team members and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analysis of large datasets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insights that informed product development and enhanced decision-making processes for client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RESTful APIs to facilitate seamless integration with external systems and services, ensuring data security and efficient communication among various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development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CI/CD pipelines to optimize deployment processes and improve workflow efficiency across projects and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of software architecture, APIs, and critical processes to enhance knowledge transfer and facilitate onboarding for new team members and contributors.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identified areas of improvement in existing systems, recommending technology upgrades and process changes that contributed to overall system performance and resource optimization.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industry events and workshops to stay current with the latest trends in software development and emerging technologies relevant to the energy sector and digital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innovation and continuous learning, encouraging team members to explore new technologies and best practices that can be utilized to improve software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UX/UI designers to create responsive and accessible web applications that prioritize end-user experience through best practices in front-end development and usability.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troubleshooting procedures and support documentation to assist clients effectively, ensuring clear communication and response strategies for any software-related issues they encountered.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design and implementation of large-scale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performance optimization and user-centric design to improve client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collaborative software development practices, including pair programming and code reviews, to ensure high code quality and maintainable applications while sharing knowledge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complex system requirements to determine feasibility and recommend improvements to enhance software functionality and performance in alignment with client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team sprints that prioritized feedback loops, continuous integration, and delivery,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tracking project progress and ensuring timely delivery of project milestones.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detailed technical specifications and architectural designs, allowing for streamlined communication among technical teams and facilitating smoother transitions and handoffs of development tasks.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databases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application infrastructure, ensuring data integrity and effective performance management through optimized queries and indexing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utilizing automated and manual testing methodologies to validate system performance and enhance product reliability prior to release in various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cross-discipline teams to transform user requirements into functional software, ensuring that business objectives were met through agreed-upon timelines and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streamlined existing codebases, focusing on refactoring outdated code and leveraging modern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enhanced performance and usability.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and training to junior developers to foster their professional growth, sharing best practices and encouraging them to pursue continuous learning opportunities in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troubleshooting sessions to identify and resolve software defects quickly,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testing of application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Attended workshops and technical seminars related to software development methodologies to keep abreast of industry trends, ensuring integration of innovative solutions into project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