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developing innovative web and mobile applications. Proficient in modern technologies and frameworks including JavaScript, React, and Node.js, with a strong focus on delivering scalable solutions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Webpack, Babel,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user experience through optimized performance and responsive design while adhering to modern best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develop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rapid delivery and high-quality code through comprehensive testing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the deployment process, enhancing system reliability and allowing for seamless scaling of applications under varying workloads while ensuring minimal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the development cycle and improving the speed of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handling between clients and servers, enhancing performance metrics while providing secure data transmission and easy access to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of legacy codebases to modern tech stacks,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solutions while promoting a microservices architecture to enhance flexibility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 meetings and sprint planning sessions, demonstrating adaptability and solid communication skills by embracing team feedback and effectively collaborating on tasks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mentoring sessions for junior developers, fostering a culture of learning while enforcing coding standards and best practices across the team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with front-end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maintainability, resulting in reduced bugs and improved development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user behavior and application performance, leading to strategic enhancements and a substantial increase in user satisfaction and engagement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rich ecosystem to deliver a seamless user experience across multiple operating systems while adhering to specific design guidelines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tech documentation for systems and applications, ensuring clarity and facilitating knowledge transfer among team members, ultimately aiming for higher project efficiency and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focused on UX enhancements for web applications, utilizing feedback from user testing sessions to identify issues and drive iterative improvements, fostering better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audits and compliance checks, implementing solutions to mitigate vulnerabilities and enhance overall application security across all projects, demonstrating a commitment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bugs and streamlining the testing process, which lowered the overhead on developers and improved product release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services integrated seamlessly with front-end technologies, resulting in efficient and scalable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prototype and build responsive web applications, taking advantage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while streamlining development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SQL queries and designed database schemas for various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 and ensure high performance of applications under heavy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backlog grooming sessions to prioritize development efforts that align with project goals, demonstrating a keen understanding of Agile methodologies and fostering team cohesion through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source control, actively engaging in backlog management and sprint reviews to ensure timely delivery of high-quality software products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diverse coding projects, effectively employing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tasks, leading to projects that are coherent, maintainable and user-friendly.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applications to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and promoting efficient resource management while reducing operational costs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continuous performance monitoring and improvement processes, using profiling tools to identify bottlenecks in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changes to optimize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complex production issues with a strong focus on debugging processes,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in coding, design patterns, and project management techniques, fostering a culture of learning and innovation while enhancing team capabilities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 streamline deployment processes and improve application scalability while facilitating easier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authentication and authorization mechanisms utilizing industry-standard protocols like OAuth2 and JWT, ensuring high levels of security for web applications while providing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