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Proficient in React.js, React Native, and Node.js, with a strong background in client engagement and Agile methodologies. Solid understanding of the software development lifecycle, capable of delivering robust solutions that meet client needs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React Native, JavaScript, TypeScript, HTML, CSS,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PHP, .NET, Python, C,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devices and platforms while adhering to modern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understand project requirements and provide innovative solutions, enhancing user experience and addressing technical challenges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contributing to sprint planning, daily stand-ups, and retrospectives to ensure team alignment and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clients and team members on technology trends, tools, and best practices, empowering them to make informed decisions related to software solutions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defined project scopes and architecture requirements, employing strategic thinking to deliver solutions that meet both timeline and budget constraints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time-to-market for software releases significantly while enhancing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maintained high code quality standards, utilizing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functionality of the developed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into web applications, increasing functionality while maintaining clean coding practices and documentation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by learning and applying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in innovation and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sharing knowledge and resources with team members, encouraging feedback loops to enhance development practices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day-to-day communications with stakeholders about project progress, deliverables, and timelines, ensuring transparency and fostering productive relationships with clients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to support software deployment and maintenance, facilitating better understanding and usage for all stakeholders involved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client consultations to facilitate brainstorming sessions, answering questions, and guiding technical discussions to meet their unique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testing and debugging to resolve issues in applications quickly, maintaining high levels of software quality through meticulous attention to detail and thorough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knowledge-sharing sessions and community discussions, contributing to open-source projects and staying informed about industry trends to leverage best practices in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enterprise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a comprehensive understanding of enterprise software solutions and their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processing and communication between various components of applications, while adhering to software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collaborations to deliver high-quality software, maintaining effective communication and combining diverse ideas to drive project success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frontend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interfaces, focusing on creating responsive designs that improve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maintenance and development of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for critical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coding standards and best practices, promoting learning and development within the team for professional growth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 coverage and ensuring that applications meet both functionality and performance expectations consistently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and upgraded legacy systems, migrating applications to more modern frameworks and technologies while maintaining operational effectiveness during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documentation process by creating comprehensive technical specifications and user manuals to aid customer understanding and engagement with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refine application functionality, improving user experience and implementing needed changes swiftly based on real-world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 with UX/UI designers to translate UX wireframes into functional webpages, ensuring that applications meet both aesthetic and functional design requirements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scripts to automate repetitive tasks within the development environment, boosting productivity while reducing human error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